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3AF1" w14:textId="7B55FAD7" w:rsidR="00285A7C" w:rsidRPr="00DC0438" w:rsidRDefault="00285A7C" w:rsidP="00DC0438">
      <w:pPr>
        <w:rPr>
          <w:rFonts w:ascii="IBM Plex Mono" w:hAnsi="IBM Plex Mono"/>
          <w:sz w:val="18"/>
          <w:szCs w:val="18"/>
        </w:rPr>
      </w:pPr>
    </w:p>
    <w:p w14:paraId="2C84FA0D" w14:textId="41B99387" w:rsidR="00DC0438" w:rsidRPr="00DC0438" w:rsidRDefault="00DC0438" w:rsidP="00DC0438">
      <w:pPr>
        <w:rPr>
          <w:rFonts w:ascii="IBM Plex Mono" w:hAnsi="IBM Plex Mono"/>
          <w:sz w:val="18"/>
          <w:szCs w:val="18"/>
        </w:rPr>
      </w:pPr>
    </w:p>
    <w:p w14:paraId="075D7C2F" w14:textId="13FE972B" w:rsidR="00DC0438" w:rsidRPr="00DC0438" w:rsidRDefault="00DC0438" w:rsidP="00DC0438">
      <w:pPr>
        <w:rPr>
          <w:rFonts w:ascii="Norwester" w:hAnsi="Norwester"/>
          <w:color w:val="4472C4" w:themeColor="accent1"/>
          <w:sz w:val="36"/>
          <w:szCs w:val="36"/>
        </w:rPr>
      </w:pPr>
      <w:r>
        <w:rPr>
          <w:rFonts w:ascii="Norwester" w:hAnsi="Norwester"/>
          <w:color w:val="4472C4" w:themeColor="accent1"/>
          <w:sz w:val="36"/>
          <w:szCs w:val="36"/>
        </w:rPr>
        <w:t xml:space="preserve">BT2 </w:t>
      </w:r>
      <w:proofErr w:type="spellStart"/>
      <w:r>
        <w:rPr>
          <w:rFonts w:ascii="Norwester" w:hAnsi="Norwester"/>
          <w:color w:val="4472C4" w:themeColor="accent1"/>
          <w:sz w:val="36"/>
          <w:szCs w:val="36"/>
        </w:rPr>
        <w:t>Reflectie</w:t>
      </w:r>
      <w:proofErr w:type="spellEnd"/>
      <w:r>
        <w:rPr>
          <w:rFonts w:ascii="Norwester" w:hAnsi="Norwester"/>
          <w:color w:val="4472C4" w:themeColor="accent1"/>
          <w:sz w:val="36"/>
          <w:szCs w:val="36"/>
        </w:rPr>
        <w:t xml:space="preserve"> </w:t>
      </w:r>
      <w:proofErr w:type="spellStart"/>
      <w:r>
        <w:rPr>
          <w:rFonts w:ascii="Norwester" w:hAnsi="Norwester"/>
          <w:color w:val="4472C4" w:themeColor="accent1"/>
          <w:sz w:val="36"/>
          <w:szCs w:val="36"/>
        </w:rPr>
        <w:t>gesprek</w:t>
      </w:r>
      <w:proofErr w:type="spellEnd"/>
      <w:r>
        <w:rPr>
          <w:rFonts w:ascii="Norwester" w:hAnsi="Norwester"/>
          <w:color w:val="4472C4" w:themeColor="accent1"/>
          <w:sz w:val="36"/>
          <w:szCs w:val="36"/>
        </w:rPr>
        <w:t xml:space="preserve"> portfolio</w:t>
      </w:r>
    </w:p>
    <w:p w14:paraId="7841BDAE" w14:textId="136DADEF" w:rsidR="00DC0438" w:rsidRDefault="00DC0438" w:rsidP="00DC0438">
      <w:pPr>
        <w:rPr>
          <w:rFonts w:ascii="IBM Plex Mono" w:hAnsi="IBM Plex Mono"/>
          <w:sz w:val="18"/>
          <w:szCs w:val="18"/>
        </w:rPr>
      </w:pPr>
    </w:p>
    <w:p w14:paraId="71B65C06" w14:textId="77777777" w:rsidR="00DC0438" w:rsidRPr="00DC0438" w:rsidRDefault="00DC0438" w:rsidP="00DC0438">
      <w:pPr>
        <w:rPr>
          <w:rFonts w:ascii="IBM Plex Mono" w:hAnsi="IBM Plex Mono"/>
          <w:sz w:val="18"/>
          <w:szCs w:val="18"/>
        </w:rPr>
      </w:pPr>
    </w:p>
    <w:p w14:paraId="5BD82C2C" w14:textId="189C82CA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47524AB0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861"/>
      </w:tblGrid>
      <w:tr w:rsidR="00DC0438" w:rsidRPr="00DC0438" w14:paraId="4BBDE208" w14:textId="77777777" w:rsidTr="00310E59">
        <w:tc>
          <w:tcPr>
            <w:tcW w:w="4603" w:type="dxa"/>
            <w:shd w:val="clear" w:color="auto" w:fill="auto"/>
          </w:tcPr>
          <w:p w14:paraId="0F236B5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Naam kandidaat:</w:t>
            </w:r>
          </w:p>
          <w:p w14:paraId="5CDA2D9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861" w:type="dxa"/>
            <w:shd w:val="clear" w:color="auto" w:fill="auto"/>
          </w:tcPr>
          <w:p w14:paraId="3913E82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Datum:</w:t>
            </w:r>
          </w:p>
        </w:tc>
      </w:tr>
      <w:tr w:rsidR="00DC0438" w:rsidRPr="00DC0438" w14:paraId="0E370241" w14:textId="77777777" w:rsidTr="00310E59">
        <w:tc>
          <w:tcPr>
            <w:tcW w:w="4603" w:type="dxa"/>
            <w:shd w:val="clear" w:color="auto" w:fill="auto"/>
          </w:tcPr>
          <w:p w14:paraId="4E9519C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Beoordelaar :</w:t>
            </w:r>
          </w:p>
          <w:p w14:paraId="490AF56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861" w:type="dxa"/>
            <w:shd w:val="clear" w:color="auto" w:fill="auto"/>
          </w:tcPr>
          <w:p w14:paraId="44766CC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Plaats :</w:t>
            </w:r>
          </w:p>
        </w:tc>
      </w:tr>
    </w:tbl>
    <w:p w14:paraId="6F5E3ECB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DC0438" w:rsidRPr="00DC0438" w14:paraId="100C5040" w14:textId="77777777" w:rsidTr="00310E59">
        <w:trPr>
          <w:trHeight w:val="314"/>
        </w:trPr>
        <w:tc>
          <w:tcPr>
            <w:tcW w:w="9463" w:type="dxa"/>
            <w:shd w:val="clear" w:color="auto" w:fill="D9D9D9"/>
          </w:tcPr>
          <w:p w14:paraId="0D9BE10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Alle resultaten van de 5 </w:t>
            </w:r>
            <w:r w:rsidRPr="00DC0438">
              <w:rPr>
                <w:rFonts w:ascii="IBM Plex Mono" w:eastAsia="MS Mincho" w:hAnsi="IBM Plex Mono" w:cs="Arial"/>
                <w:sz w:val="18"/>
                <w:szCs w:val="18"/>
                <w:shd w:val="clear" w:color="auto" w:fill="D9D9D9"/>
                <w:lang w:val="nl-NL" w:eastAsia="nl-NL"/>
              </w:rPr>
              <w:t>beheersingscriteria moeten VOLDAAN = JA zijn</w:t>
            </w: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</w:p>
          <w:p w14:paraId="3014264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Suggesties voor bespreking staan bij de beheersingscriteria </w:t>
            </w:r>
          </w:p>
        </w:tc>
      </w:tr>
    </w:tbl>
    <w:p w14:paraId="436F6969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3462"/>
        <w:gridCol w:w="752"/>
        <w:gridCol w:w="902"/>
      </w:tblGrid>
      <w:tr w:rsidR="00DC0438" w:rsidRPr="00DC0438" w14:paraId="64CAC4DC" w14:textId="77777777" w:rsidTr="00310E59">
        <w:tc>
          <w:tcPr>
            <w:tcW w:w="2454" w:type="pct"/>
            <w:shd w:val="clear" w:color="auto" w:fill="auto"/>
          </w:tcPr>
          <w:p w14:paraId="242BC9E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Beheersingscriteria LLG / SGL</w:t>
            </w:r>
          </w:p>
        </w:tc>
        <w:tc>
          <w:tcPr>
            <w:tcW w:w="1723" w:type="pct"/>
            <w:shd w:val="clear" w:color="auto" w:fill="auto"/>
          </w:tcPr>
          <w:p w14:paraId="3EED2D7C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Opmerkingen </w:t>
            </w:r>
          </w:p>
        </w:tc>
        <w:tc>
          <w:tcPr>
            <w:tcW w:w="823" w:type="pct"/>
            <w:gridSpan w:val="2"/>
            <w:shd w:val="clear" w:color="auto" w:fill="auto"/>
          </w:tcPr>
          <w:p w14:paraId="2BF6B8F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</w:t>
            </w:r>
          </w:p>
          <w:p w14:paraId="33231AE0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JA of NEE</w:t>
            </w:r>
          </w:p>
        </w:tc>
      </w:tr>
      <w:tr w:rsidR="00DC0438" w:rsidRPr="00DC0438" w14:paraId="579A606B" w14:textId="77777777" w:rsidTr="00310E59">
        <w:tc>
          <w:tcPr>
            <w:tcW w:w="2454" w:type="pct"/>
            <w:shd w:val="clear" w:color="auto" w:fill="D9D9D9"/>
          </w:tcPr>
          <w:p w14:paraId="51EF22A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Het resultaat van de basisprincipes LLG / SGL </w:t>
            </w:r>
          </w:p>
        </w:tc>
        <w:tc>
          <w:tcPr>
            <w:tcW w:w="1723" w:type="pct"/>
            <w:shd w:val="clear" w:color="auto" w:fill="D9D9D9"/>
          </w:tcPr>
          <w:p w14:paraId="5E12699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D9D9D9"/>
          </w:tcPr>
          <w:p w14:paraId="0369B3C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09229EA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shd w:val="clear" w:color="auto" w:fill="auto"/>
          </w:tcPr>
          <w:p w14:paraId="102E345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5DC30E00" w14:textId="77777777" w:rsidTr="00310E59">
        <w:tc>
          <w:tcPr>
            <w:tcW w:w="2454" w:type="pct"/>
            <w:shd w:val="clear" w:color="auto" w:fill="auto"/>
          </w:tcPr>
          <w:p w14:paraId="5871C3E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PPD uitleggen</w:t>
            </w:r>
          </w:p>
          <w:p w14:paraId="1F758FB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23" w:type="pct"/>
            <w:shd w:val="clear" w:color="auto" w:fill="auto"/>
          </w:tcPr>
          <w:p w14:paraId="7C176A0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294B3C6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 w:val="restart"/>
            <w:shd w:val="clear" w:color="auto" w:fill="D9D9D9"/>
          </w:tcPr>
          <w:p w14:paraId="4658F530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48647995" w14:textId="77777777" w:rsidTr="00310E59">
        <w:tc>
          <w:tcPr>
            <w:tcW w:w="2454" w:type="pct"/>
            <w:shd w:val="clear" w:color="auto" w:fill="auto"/>
          </w:tcPr>
          <w:p w14:paraId="1EFCEE7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uitleggen wat veilig sporten voor kinderen betekent</w:t>
            </w:r>
          </w:p>
        </w:tc>
        <w:tc>
          <w:tcPr>
            <w:tcW w:w="1723" w:type="pct"/>
            <w:shd w:val="clear" w:color="auto" w:fill="auto"/>
          </w:tcPr>
          <w:p w14:paraId="68561F1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4AF425A6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13553F2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5DA350B0" w14:textId="77777777" w:rsidTr="00310E59">
        <w:tc>
          <w:tcPr>
            <w:tcW w:w="2454" w:type="pct"/>
            <w:shd w:val="clear" w:color="auto" w:fill="auto"/>
          </w:tcPr>
          <w:p w14:paraId="51992EB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uitleggen wat het LTAD principe inhoudt</w:t>
            </w:r>
          </w:p>
          <w:p w14:paraId="7CA2A17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23" w:type="pct"/>
            <w:shd w:val="clear" w:color="auto" w:fill="auto"/>
          </w:tcPr>
          <w:p w14:paraId="06190A6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09B1DA6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071577D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5C80FA5D" w14:textId="77777777" w:rsidTr="00310E59">
        <w:tc>
          <w:tcPr>
            <w:tcW w:w="2454" w:type="pct"/>
            <w:shd w:val="clear" w:color="auto" w:fill="auto"/>
          </w:tcPr>
          <w:p w14:paraId="5D5B6B1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de opbouw van een training  toelichten</w:t>
            </w:r>
          </w:p>
        </w:tc>
        <w:tc>
          <w:tcPr>
            <w:tcW w:w="1723" w:type="pct"/>
            <w:shd w:val="clear" w:color="auto" w:fill="auto"/>
          </w:tcPr>
          <w:p w14:paraId="17294F6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26D8767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59458EB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1C5EF267" w14:textId="77777777" w:rsidTr="00310E59">
        <w:tc>
          <w:tcPr>
            <w:tcW w:w="2454" w:type="pct"/>
            <w:shd w:val="clear" w:color="auto" w:fill="auto"/>
          </w:tcPr>
          <w:p w14:paraId="5B11B39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Heeft kennis van het principe van differentiëren </w:t>
            </w:r>
          </w:p>
        </w:tc>
        <w:tc>
          <w:tcPr>
            <w:tcW w:w="1723" w:type="pct"/>
            <w:shd w:val="clear" w:color="auto" w:fill="auto"/>
          </w:tcPr>
          <w:p w14:paraId="5123F16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6AF13A8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435E869C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76772614" w14:textId="77777777" w:rsidTr="00310E59">
        <w:tc>
          <w:tcPr>
            <w:tcW w:w="2454" w:type="pct"/>
            <w:shd w:val="clear" w:color="auto" w:fill="auto"/>
          </w:tcPr>
          <w:p w14:paraId="01862A3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23" w:type="pct"/>
            <w:shd w:val="clear" w:color="auto" w:fill="auto"/>
          </w:tcPr>
          <w:p w14:paraId="130D6C4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050078E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7E2BEED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53FCBFAE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3462"/>
        <w:gridCol w:w="752"/>
        <w:gridCol w:w="902"/>
      </w:tblGrid>
      <w:tr w:rsidR="00DC0438" w:rsidRPr="00DC0438" w14:paraId="61FB0DAE" w14:textId="77777777" w:rsidTr="00310E59">
        <w:tc>
          <w:tcPr>
            <w:tcW w:w="2454" w:type="pct"/>
            <w:shd w:val="clear" w:color="auto" w:fill="auto"/>
          </w:tcPr>
          <w:p w14:paraId="22525E23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Beheersingscriteria Fundamentals</w:t>
            </w:r>
          </w:p>
        </w:tc>
        <w:tc>
          <w:tcPr>
            <w:tcW w:w="1723" w:type="pct"/>
            <w:shd w:val="clear" w:color="auto" w:fill="auto"/>
          </w:tcPr>
          <w:p w14:paraId="4CF23C1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Opmerkingen </w:t>
            </w:r>
          </w:p>
        </w:tc>
        <w:tc>
          <w:tcPr>
            <w:tcW w:w="823" w:type="pct"/>
            <w:gridSpan w:val="2"/>
            <w:shd w:val="clear" w:color="auto" w:fill="auto"/>
          </w:tcPr>
          <w:p w14:paraId="03F7C38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</w:t>
            </w:r>
          </w:p>
          <w:p w14:paraId="5314D9F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JA of NEE</w:t>
            </w:r>
          </w:p>
        </w:tc>
      </w:tr>
      <w:tr w:rsidR="00DC0438" w:rsidRPr="00DC0438" w14:paraId="321C2487" w14:textId="77777777" w:rsidTr="00310E59">
        <w:tc>
          <w:tcPr>
            <w:tcW w:w="2454" w:type="pct"/>
            <w:shd w:val="clear" w:color="auto" w:fill="D9D9D9"/>
          </w:tcPr>
          <w:p w14:paraId="7748BF73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Het resultaat van de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fundamentals</w:t>
            </w:r>
            <w:proofErr w:type="spellEnd"/>
          </w:p>
        </w:tc>
        <w:tc>
          <w:tcPr>
            <w:tcW w:w="1723" w:type="pct"/>
            <w:shd w:val="clear" w:color="auto" w:fill="D9D9D9"/>
          </w:tcPr>
          <w:p w14:paraId="3CE5868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D9D9D9"/>
          </w:tcPr>
          <w:p w14:paraId="4C67BF1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431AB676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shd w:val="clear" w:color="auto" w:fill="auto"/>
          </w:tcPr>
          <w:p w14:paraId="72D6B64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6E9F5B8D" w14:textId="77777777" w:rsidTr="00310E59">
        <w:tc>
          <w:tcPr>
            <w:tcW w:w="2454" w:type="pct"/>
            <w:shd w:val="clear" w:color="auto" w:fill="auto"/>
          </w:tcPr>
          <w:p w14:paraId="7CB21B64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de triple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threat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stance beschrijven</w:t>
            </w:r>
          </w:p>
          <w:p w14:paraId="57D1CF0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23" w:type="pct"/>
            <w:shd w:val="clear" w:color="auto" w:fill="auto"/>
          </w:tcPr>
          <w:p w14:paraId="27010C2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6E3BF34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 w:val="restart"/>
            <w:shd w:val="clear" w:color="auto" w:fill="D9D9D9"/>
          </w:tcPr>
          <w:p w14:paraId="0CF0029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4A0078D2" w14:textId="77777777" w:rsidTr="00310E59">
        <w:tc>
          <w:tcPr>
            <w:tcW w:w="2454" w:type="pct"/>
            <w:shd w:val="clear" w:color="auto" w:fill="auto"/>
          </w:tcPr>
          <w:p w14:paraId="7288191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Weet het verschil tussen een aanvallende en verdedigende dribbel </w:t>
            </w:r>
          </w:p>
        </w:tc>
        <w:tc>
          <w:tcPr>
            <w:tcW w:w="1723" w:type="pct"/>
            <w:shd w:val="clear" w:color="auto" w:fill="auto"/>
          </w:tcPr>
          <w:p w14:paraId="6A389F7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194B678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7CCFC68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6478CE7C" w14:textId="77777777" w:rsidTr="00310E59">
        <w:tc>
          <w:tcPr>
            <w:tcW w:w="2454" w:type="pct"/>
            <w:shd w:val="clear" w:color="auto" w:fill="auto"/>
          </w:tcPr>
          <w:p w14:paraId="0F27DE4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de toepassing van de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bounce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pass verklaren</w:t>
            </w:r>
          </w:p>
        </w:tc>
        <w:tc>
          <w:tcPr>
            <w:tcW w:w="1723" w:type="pct"/>
            <w:shd w:val="clear" w:color="auto" w:fill="auto"/>
          </w:tcPr>
          <w:p w14:paraId="07879A1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782F630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4CF8163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37EE9190" w14:textId="77777777" w:rsidTr="00310E59">
        <w:tc>
          <w:tcPr>
            <w:tcW w:w="2454" w:type="pct"/>
            <w:shd w:val="clear" w:color="auto" w:fill="auto"/>
          </w:tcPr>
          <w:p w14:paraId="0996661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het verschil tussen een reverse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dribble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en spin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dribble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uitleggen </w:t>
            </w:r>
          </w:p>
        </w:tc>
        <w:tc>
          <w:tcPr>
            <w:tcW w:w="1723" w:type="pct"/>
            <w:shd w:val="clear" w:color="auto" w:fill="auto"/>
          </w:tcPr>
          <w:p w14:paraId="69D6F0D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75E277A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0C15B5D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1626D908" w14:textId="77777777" w:rsidTr="00310E59">
        <w:tc>
          <w:tcPr>
            <w:tcW w:w="2454" w:type="pct"/>
            <w:shd w:val="clear" w:color="auto" w:fill="auto"/>
          </w:tcPr>
          <w:p w14:paraId="56531694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het voor – nadeel van een een-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telstop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uitleggen  t.o.v. twee-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telstop</w:t>
            </w:r>
            <w:proofErr w:type="spellEnd"/>
          </w:p>
        </w:tc>
        <w:tc>
          <w:tcPr>
            <w:tcW w:w="1723" w:type="pct"/>
            <w:shd w:val="clear" w:color="auto" w:fill="auto"/>
          </w:tcPr>
          <w:p w14:paraId="4C9620B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36726E2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5EF91EF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5861E597" w14:textId="77777777" w:rsidTr="00310E59">
        <w:tc>
          <w:tcPr>
            <w:tcW w:w="2454" w:type="pct"/>
            <w:shd w:val="clear" w:color="auto" w:fill="auto"/>
          </w:tcPr>
          <w:p w14:paraId="6B60CAD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een rocker step  - rocker move uitleggen </w:t>
            </w:r>
          </w:p>
        </w:tc>
        <w:tc>
          <w:tcPr>
            <w:tcW w:w="1723" w:type="pct"/>
            <w:shd w:val="clear" w:color="auto" w:fill="auto"/>
          </w:tcPr>
          <w:p w14:paraId="7B5195A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03E63C4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32A3FE5C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4A454D9E" w14:textId="77777777" w:rsidTr="00310E59">
        <w:tc>
          <w:tcPr>
            <w:tcW w:w="2454" w:type="pct"/>
            <w:shd w:val="clear" w:color="auto" w:fill="auto"/>
          </w:tcPr>
          <w:p w14:paraId="3EB1A75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een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jump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shot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uitlleggen</w:t>
            </w:r>
            <w:proofErr w:type="spellEnd"/>
          </w:p>
        </w:tc>
        <w:tc>
          <w:tcPr>
            <w:tcW w:w="1723" w:type="pct"/>
            <w:shd w:val="clear" w:color="auto" w:fill="auto"/>
          </w:tcPr>
          <w:p w14:paraId="406DE4D6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52F0C7F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7A347A50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5FBF784B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3462"/>
        <w:gridCol w:w="731"/>
        <w:gridCol w:w="922"/>
      </w:tblGrid>
      <w:tr w:rsidR="00DC0438" w:rsidRPr="00DC0438" w14:paraId="4FF0C565" w14:textId="77777777" w:rsidTr="00310E59">
        <w:tc>
          <w:tcPr>
            <w:tcW w:w="2454" w:type="pct"/>
            <w:shd w:val="clear" w:color="auto" w:fill="auto"/>
          </w:tcPr>
          <w:p w14:paraId="4F76C38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Beheersingscriteria </w:t>
            </w:r>
            <w:proofErr w:type="spellStart"/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defense</w:t>
            </w:r>
            <w:proofErr w:type="spellEnd"/>
          </w:p>
        </w:tc>
        <w:tc>
          <w:tcPr>
            <w:tcW w:w="1723" w:type="pct"/>
            <w:shd w:val="clear" w:color="auto" w:fill="auto"/>
          </w:tcPr>
          <w:p w14:paraId="1A386D5C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Opmerkingen </w:t>
            </w:r>
          </w:p>
        </w:tc>
        <w:tc>
          <w:tcPr>
            <w:tcW w:w="823" w:type="pct"/>
            <w:gridSpan w:val="2"/>
            <w:shd w:val="clear" w:color="auto" w:fill="auto"/>
          </w:tcPr>
          <w:p w14:paraId="01C82F4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</w:t>
            </w:r>
          </w:p>
          <w:p w14:paraId="77CB5E6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JA of NEE</w:t>
            </w:r>
          </w:p>
        </w:tc>
      </w:tr>
      <w:tr w:rsidR="00DC0438" w:rsidRPr="00DC0438" w14:paraId="345D66B9" w14:textId="77777777" w:rsidTr="00310E59">
        <w:tc>
          <w:tcPr>
            <w:tcW w:w="2454" w:type="pct"/>
            <w:shd w:val="clear" w:color="auto" w:fill="D9D9D9"/>
          </w:tcPr>
          <w:p w14:paraId="62D1A4E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Het resultaat van de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defense</w:t>
            </w:r>
            <w:proofErr w:type="spellEnd"/>
          </w:p>
        </w:tc>
        <w:tc>
          <w:tcPr>
            <w:tcW w:w="1723" w:type="pct"/>
            <w:shd w:val="clear" w:color="auto" w:fill="D9D9D9"/>
          </w:tcPr>
          <w:p w14:paraId="1FB043B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D9D9D9"/>
          </w:tcPr>
          <w:p w14:paraId="4823228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06F0FE86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shd w:val="clear" w:color="auto" w:fill="auto"/>
          </w:tcPr>
          <w:p w14:paraId="66610DD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5542E988" w14:textId="77777777" w:rsidTr="00310E59">
        <w:tc>
          <w:tcPr>
            <w:tcW w:w="2454" w:type="pct"/>
            <w:shd w:val="clear" w:color="auto" w:fill="auto"/>
          </w:tcPr>
          <w:p w14:paraId="7E3A8AB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de helpside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defense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verklaren</w:t>
            </w:r>
          </w:p>
        </w:tc>
        <w:tc>
          <w:tcPr>
            <w:tcW w:w="1723" w:type="pct"/>
            <w:shd w:val="clear" w:color="auto" w:fill="auto"/>
          </w:tcPr>
          <w:p w14:paraId="26E8819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40BF97E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 w:val="restart"/>
            <w:shd w:val="clear" w:color="auto" w:fill="D9D9D9"/>
          </w:tcPr>
          <w:p w14:paraId="1132646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46788A29" w14:textId="77777777" w:rsidTr="00310E59">
        <w:tc>
          <w:tcPr>
            <w:tcW w:w="2454" w:type="pct"/>
            <w:shd w:val="clear" w:color="auto" w:fill="auto"/>
          </w:tcPr>
          <w:p w14:paraId="0305FB00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Een aanvaller start zijn dribbel wat doet de verdediger ?</w:t>
            </w:r>
          </w:p>
        </w:tc>
        <w:tc>
          <w:tcPr>
            <w:tcW w:w="1723" w:type="pct"/>
            <w:shd w:val="clear" w:color="auto" w:fill="auto"/>
          </w:tcPr>
          <w:p w14:paraId="177AD464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5E32CC4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5DD4C43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197DD094" w14:textId="77777777" w:rsidTr="00310E59">
        <w:tc>
          <w:tcPr>
            <w:tcW w:w="2454" w:type="pct"/>
            <w:shd w:val="clear" w:color="auto" w:fill="auto"/>
          </w:tcPr>
          <w:p w14:paraId="19591D5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lastRenderedPageBreak/>
              <w:t xml:space="preserve">Kan het verdedigen van het screen on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the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ball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uitleggen</w:t>
            </w:r>
          </w:p>
        </w:tc>
        <w:tc>
          <w:tcPr>
            <w:tcW w:w="1723" w:type="pct"/>
            <w:shd w:val="clear" w:color="auto" w:fill="auto"/>
          </w:tcPr>
          <w:p w14:paraId="0AC843C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3FDD6F6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2D07A626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7D83FF13" w14:textId="77777777" w:rsidTr="00310E59">
        <w:tc>
          <w:tcPr>
            <w:tcW w:w="2454" w:type="pct"/>
            <w:shd w:val="clear" w:color="auto" w:fill="auto"/>
          </w:tcPr>
          <w:p w14:paraId="0AB79044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het verdedigen van een go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behind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uitleggen</w:t>
            </w:r>
          </w:p>
        </w:tc>
        <w:tc>
          <w:tcPr>
            <w:tcW w:w="1723" w:type="pct"/>
            <w:shd w:val="clear" w:color="auto" w:fill="auto"/>
          </w:tcPr>
          <w:p w14:paraId="3F2633A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37987B4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6FBE95C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76794457" w14:textId="77777777" w:rsidTr="00310E59">
        <w:tc>
          <w:tcPr>
            <w:tcW w:w="2454" w:type="pct"/>
            <w:shd w:val="clear" w:color="auto" w:fill="auto"/>
          </w:tcPr>
          <w:p w14:paraId="4BDD86B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een zone verdediging uitleggen</w:t>
            </w:r>
          </w:p>
        </w:tc>
        <w:tc>
          <w:tcPr>
            <w:tcW w:w="1723" w:type="pct"/>
            <w:shd w:val="clear" w:color="auto" w:fill="auto"/>
          </w:tcPr>
          <w:p w14:paraId="0C87173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3591896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2B51A6D0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26F1975F" w14:textId="77777777" w:rsidTr="00310E59">
        <w:tc>
          <w:tcPr>
            <w:tcW w:w="2454" w:type="pct"/>
            <w:shd w:val="clear" w:color="auto" w:fill="auto"/>
          </w:tcPr>
          <w:p w14:paraId="253FA216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23" w:type="pct"/>
            <w:shd w:val="clear" w:color="auto" w:fill="auto"/>
          </w:tcPr>
          <w:p w14:paraId="1539EFC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6AB13BB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2C4D2783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15C548A6" w14:textId="77777777" w:rsidTr="00310E59">
        <w:trPr>
          <w:trHeight w:val="112"/>
        </w:trPr>
        <w:tc>
          <w:tcPr>
            <w:tcW w:w="2454" w:type="pct"/>
            <w:shd w:val="clear" w:color="auto" w:fill="auto"/>
          </w:tcPr>
          <w:p w14:paraId="1D48D5A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23" w:type="pct"/>
            <w:shd w:val="clear" w:color="auto" w:fill="auto"/>
          </w:tcPr>
          <w:p w14:paraId="0E384B3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20AA72F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460A5756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4C80C9F1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03D000E4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3463"/>
        <w:gridCol w:w="731"/>
        <w:gridCol w:w="729"/>
      </w:tblGrid>
      <w:tr w:rsidR="00DC0438" w:rsidRPr="00DC0438" w14:paraId="0A31BBF9" w14:textId="77777777" w:rsidTr="00310E59">
        <w:tc>
          <w:tcPr>
            <w:tcW w:w="2502" w:type="pct"/>
            <w:shd w:val="clear" w:color="auto" w:fill="auto"/>
          </w:tcPr>
          <w:p w14:paraId="5DBED23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Beheersingscriteria </w:t>
            </w:r>
            <w:proofErr w:type="spellStart"/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 Man </w:t>
            </w:r>
            <w:proofErr w:type="spellStart"/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to</w:t>
            </w:r>
            <w:proofErr w:type="spellEnd"/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 Man</w:t>
            </w:r>
          </w:p>
        </w:tc>
        <w:tc>
          <w:tcPr>
            <w:tcW w:w="1757" w:type="pct"/>
            <w:shd w:val="clear" w:color="auto" w:fill="auto"/>
          </w:tcPr>
          <w:p w14:paraId="7C945CD3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Opmerkingen </w:t>
            </w:r>
          </w:p>
        </w:tc>
        <w:tc>
          <w:tcPr>
            <w:tcW w:w="741" w:type="pct"/>
            <w:gridSpan w:val="2"/>
            <w:shd w:val="clear" w:color="auto" w:fill="auto"/>
          </w:tcPr>
          <w:p w14:paraId="62BA15B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</w:t>
            </w:r>
          </w:p>
          <w:p w14:paraId="17E0127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JA of NEE</w:t>
            </w:r>
          </w:p>
        </w:tc>
      </w:tr>
      <w:tr w:rsidR="00DC0438" w:rsidRPr="00DC0438" w14:paraId="15F588D8" w14:textId="77777777" w:rsidTr="00310E59">
        <w:tc>
          <w:tcPr>
            <w:tcW w:w="2502" w:type="pct"/>
            <w:shd w:val="clear" w:color="auto" w:fill="D9D9D9"/>
          </w:tcPr>
          <w:p w14:paraId="3104F74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Het resultaat van de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Man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to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Man</w:t>
            </w:r>
          </w:p>
        </w:tc>
        <w:tc>
          <w:tcPr>
            <w:tcW w:w="1757" w:type="pct"/>
            <w:shd w:val="clear" w:color="auto" w:fill="D9D9D9"/>
          </w:tcPr>
          <w:p w14:paraId="268F44F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D9D9D9"/>
          </w:tcPr>
          <w:p w14:paraId="6156BB2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5757DE0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shd w:val="clear" w:color="auto" w:fill="auto"/>
          </w:tcPr>
          <w:p w14:paraId="60ED983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22CDF639" w14:textId="77777777" w:rsidTr="00310E59">
        <w:tc>
          <w:tcPr>
            <w:tcW w:w="2502" w:type="pct"/>
            <w:shd w:val="clear" w:color="auto" w:fill="auto"/>
          </w:tcPr>
          <w:p w14:paraId="078F7A8C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1 – 1 : benoemt een aantal mogelijkheden in de 1 - 1</w:t>
            </w:r>
          </w:p>
        </w:tc>
        <w:tc>
          <w:tcPr>
            <w:tcW w:w="1757" w:type="pct"/>
            <w:shd w:val="clear" w:color="auto" w:fill="auto"/>
          </w:tcPr>
          <w:p w14:paraId="265D098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5A44450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 w:val="restart"/>
            <w:shd w:val="clear" w:color="auto" w:fill="D9D9D9"/>
          </w:tcPr>
          <w:p w14:paraId="08182EF4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4358F3A5" w14:textId="77777777" w:rsidTr="00310E59">
        <w:tc>
          <w:tcPr>
            <w:tcW w:w="2502" w:type="pct"/>
            <w:shd w:val="clear" w:color="auto" w:fill="auto"/>
          </w:tcPr>
          <w:p w14:paraId="526BA94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2 – 2 : kan gebruik van de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give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and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go  / back door  uitleggen</w:t>
            </w:r>
          </w:p>
        </w:tc>
        <w:tc>
          <w:tcPr>
            <w:tcW w:w="1757" w:type="pct"/>
            <w:shd w:val="clear" w:color="auto" w:fill="auto"/>
          </w:tcPr>
          <w:p w14:paraId="074A921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52D443A4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3433D40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7108CF30" w14:textId="77777777" w:rsidTr="00310E59">
        <w:tc>
          <w:tcPr>
            <w:tcW w:w="2502" w:type="pct"/>
            <w:shd w:val="clear" w:color="auto" w:fill="auto"/>
          </w:tcPr>
          <w:p w14:paraId="4687CD2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2 -2 : kan het zetten van het screen op bal </w:t>
            </w:r>
          </w:p>
          <w:p w14:paraId="62D5D3D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beschrijven</w:t>
            </w:r>
          </w:p>
        </w:tc>
        <w:tc>
          <w:tcPr>
            <w:tcW w:w="1757" w:type="pct"/>
            <w:shd w:val="clear" w:color="auto" w:fill="auto"/>
          </w:tcPr>
          <w:p w14:paraId="402DB3C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3457BC9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24EB46D3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30D951D8" w14:textId="77777777" w:rsidTr="00310E59">
        <w:tc>
          <w:tcPr>
            <w:tcW w:w="2502" w:type="pct"/>
            <w:shd w:val="clear" w:color="auto" w:fill="auto"/>
          </w:tcPr>
          <w:p w14:paraId="7A0149A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3 – 3 : kan uit het screen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away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uitleggen ook in relatie tot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defense</w:t>
            </w:r>
            <w:proofErr w:type="spellEnd"/>
          </w:p>
        </w:tc>
        <w:tc>
          <w:tcPr>
            <w:tcW w:w="1757" w:type="pct"/>
            <w:shd w:val="clear" w:color="auto" w:fill="auto"/>
          </w:tcPr>
          <w:p w14:paraId="1E73E7E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5F939CF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3CF8D39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5CF4A011" w14:textId="77777777" w:rsidTr="00310E59">
        <w:tc>
          <w:tcPr>
            <w:tcW w:w="2502" w:type="pct"/>
            <w:shd w:val="clear" w:color="auto" w:fill="auto"/>
          </w:tcPr>
          <w:p w14:paraId="1C25A21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5 – 5 : kan verklaren waarom een 5 out voor jeugd belangrijk is</w:t>
            </w:r>
          </w:p>
        </w:tc>
        <w:tc>
          <w:tcPr>
            <w:tcW w:w="1757" w:type="pct"/>
            <w:shd w:val="clear" w:color="auto" w:fill="auto"/>
          </w:tcPr>
          <w:p w14:paraId="6AC7FEE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158BE19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325AB593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638A1C1D" w14:textId="77777777" w:rsidTr="00310E59">
        <w:tc>
          <w:tcPr>
            <w:tcW w:w="2502" w:type="pct"/>
            <w:shd w:val="clear" w:color="auto" w:fill="auto"/>
          </w:tcPr>
          <w:p w14:paraId="2FAD99F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5 – 5 : kan de principes van een motion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uitleggen in relatie tot zijn team</w:t>
            </w:r>
          </w:p>
        </w:tc>
        <w:tc>
          <w:tcPr>
            <w:tcW w:w="1757" w:type="pct"/>
            <w:shd w:val="clear" w:color="auto" w:fill="auto"/>
          </w:tcPr>
          <w:p w14:paraId="31F7B6B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0729C0E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67DB4F9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4AC269FB" w14:textId="77777777" w:rsidTr="00310E59">
        <w:tc>
          <w:tcPr>
            <w:tcW w:w="2502" w:type="pct"/>
            <w:shd w:val="clear" w:color="auto" w:fill="auto"/>
          </w:tcPr>
          <w:p w14:paraId="44657BD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de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transition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offence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verklaren</w:t>
            </w:r>
          </w:p>
          <w:p w14:paraId="044C07B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57" w:type="pct"/>
            <w:shd w:val="clear" w:color="auto" w:fill="auto"/>
          </w:tcPr>
          <w:p w14:paraId="73D1154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372A332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68F99B2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74B483C7" w14:textId="77777777" w:rsidTr="00310E59">
        <w:tc>
          <w:tcPr>
            <w:tcW w:w="2502" w:type="pct"/>
            <w:shd w:val="clear" w:color="auto" w:fill="auto"/>
          </w:tcPr>
          <w:p w14:paraId="1F68A63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57" w:type="pct"/>
            <w:shd w:val="clear" w:color="auto" w:fill="auto"/>
          </w:tcPr>
          <w:p w14:paraId="0CBD5244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5609BCB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4E99934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4C3059D6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3876DCA2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3463"/>
        <w:gridCol w:w="731"/>
        <w:gridCol w:w="729"/>
      </w:tblGrid>
      <w:tr w:rsidR="00DC0438" w:rsidRPr="00DC0438" w14:paraId="02BB8936" w14:textId="77777777" w:rsidTr="00310E59">
        <w:tc>
          <w:tcPr>
            <w:tcW w:w="2502" w:type="pct"/>
            <w:shd w:val="clear" w:color="auto" w:fill="auto"/>
          </w:tcPr>
          <w:p w14:paraId="42FB1469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Beheersingscriteria </w:t>
            </w:r>
            <w:proofErr w:type="spellStart"/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DC0438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 Zone</w:t>
            </w:r>
          </w:p>
        </w:tc>
        <w:tc>
          <w:tcPr>
            <w:tcW w:w="1757" w:type="pct"/>
            <w:shd w:val="clear" w:color="auto" w:fill="auto"/>
          </w:tcPr>
          <w:p w14:paraId="354AC6A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Opmerkingen </w:t>
            </w:r>
          </w:p>
        </w:tc>
        <w:tc>
          <w:tcPr>
            <w:tcW w:w="741" w:type="pct"/>
            <w:gridSpan w:val="2"/>
            <w:shd w:val="clear" w:color="auto" w:fill="auto"/>
          </w:tcPr>
          <w:p w14:paraId="10B3CB9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</w:t>
            </w:r>
          </w:p>
          <w:p w14:paraId="5C9607F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JA of NEE</w:t>
            </w:r>
          </w:p>
        </w:tc>
      </w:tr>
      <w:tr w:rsidR="00DC0438" w:rsidRPr="00DC0438" w14:paraId="7038D084" w14:textId="77777777" w:rsidTr="00310E59">
        <w:tc>
          <w:tcPr>
            <w:tcW w:w="2502" w:type="pct"/>
            <w:shd w:val="clear" w:color="auto" w:fill="D9D9D9"/>
          </w:tcPr>
          <w:p w14:paraId="6F8B9C3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Het resultaat van de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: Zone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Offense</w:t>
            </w:r>
            <w:proofErr w:type="spellEnd"/>
          </w:p>
        </w:tc>
        <w:tc>
          <w:tcPr>
            <w:tcW w:w="1757" w:type="pct"/>
            <w:shd w:val="clear" w:color="auto" w:fill="D9D9D9"/>
          </w:tcPr>
          <w:p w14:paraId="59F5657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D9D9D9"/>
          </w:tcPr>
          <w:p w14:paraId="3641811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0A01E51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shd w:val="clear" w:color="auto" w:fill="auto"/>
          </w:tcPr>
          <w:p w14:paraId="05BE4A66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6E77499B" w14:textId="77777777" w:rsidTr="00310E59">
        <w:tc>
          <w:tcPr>
            <w:tcW w:w="2502" w:type="pct"/>
            <w:shd w:val="clear" w:color="auto" w:fill="auto"/>
          </w:tcPr>
          <w:p w14:paraId="4EA45143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aangeven wat er met “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shoot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the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gap’ bedoeld wordt</w:t>
            </w:r>
          </w:p>
        </w:tc>
        <w:tc>
          <w:tcPr>
            <w:tcW w:w="1757" w:type="pct"/>
            <w:shd w:val="clear" w:color="auto" w:fill="auto"/>
          </w:tcPr>
          <w:p w14:paraId="10CE542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56801E35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 w:val="restart"/>
            <w:shd w:val="clear" w:color="auto" w:fill="D9D9D9"/>
          </w:tcPr>
          <w:p w14:paraId="0C13CB9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1F5F445D" w14:textId="77777777" w:rsidTr="00310E59">
        <w:tc>
          <w:tcPr>
            <w:tcW w:w="2502" w:type="pct"/>
            <w:shd w:val="clear" w:color="auto" w:fill="auto"/>
          </w:tcPr>
          <w:p w14:paraId="714FBE02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aangeven wat er met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overload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bedoeld wordt</w:t>
            </w:r>
          </w:p>
        </w:tc>
        <w:tc>
          <w:tcPr>
            <w:tcW w:w="1757" w:type="pct"/>
            <w:shd w:val="clear" w:color="auto" w:fill="auto"/>
          </w:tcPr>
          <w:p w14:paraId="1B3958E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02153BD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03A656D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5C5DEE3D" w14:textId="77777777" w:rsidTr="00310E59">
        <w:tc>
          <w:tcPr>
            <w:tcW w:w="2502" w:type="pct"/>
            <w:shd w:val="clear" w:color="auto" w:fill="auto"/>
          </w:tcPr>
          <w:p w14:paraId="24CE79B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Geeft uitleg over welke </w:t>
            </w:r>
            <w:proofErr w:type="spellStart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hij met zijn team tegen een zone speelt</w:t>
            </w:r>
          </w:p>
        </w:tc>
        <w:tc>
          <w:tcPr>
            <w:tcW w:w="1757" w:type="pct"/>
            <w:shd w:val="clear" w:color="auto" w:fill="auto"/>
          </w:tcPr>
          <w:p w14:paraId="20205F8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14FE5BE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7D19A864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68A3B1ED" w14:textId="77777777" w:rsidTr="00310E59">
        <w:tc>
          <w:tcPr>
            <w:tcW w:w="2502" w:type="pct"/>
            <w:shd w:val="clear" w:color="auto" w:fill="auto"/>
          </w:tcPr>
          <w:p w14:paraId="1A897D98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57" w:type="pct"/>
            <w:shd w:val="clear" w:color="auto" w:fill="auto"/>
          </w:tcPr>
          <w:p w14:paraId="27A3E51F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559992E1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7FA4998D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0D2FE0AF" w14:textId="77777777" w:rsidTr="00310E59">
        <w:tc>
          <w:tcPr>
            <w:tcW w:w="2502" w:type="pct"/>
            <w:shd w:val="clear" w:color="auto" w:fill="auto"/>
          </w:tcPr>
          <w:p w14:paraId="6AEDCD1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57" w:type="pct"/>
            <w:shd w:val="clear" w:color="auto" w:fill="auto"/>
          </w:tcPr>
          <w:p w14:paraId="3FE24FE3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681F919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1E21AE7E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00CB42F0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10D3AEDB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719"/>
      </w:tblGrid>
      <w:tr w:rsidR="00DC0438" w:rsidRPr="00DC0438" w14:paraId="0ED0A4FC" w14:textId="77777777" w:rsidTr="00310E59">
        <w:tc>
          <w:tcPr>
            <w:tcW w:w="9322" w:type="dxa"/>
            <w:gridSpan w:val="2"/>
            <w:shd w:val="clear" w:color="auto" w:fill="D9D9D9"/>
          </w:tcPr>
          <w:p w14:paraId="23E7CDD8" w14:textId="77777777" w:rsidR="00DC0438" w:rsidRPr="00DC0438" w:rsidRDefault="00DC0438" w:rsidP="00DC0438">
            <w:pPr>
              <w:spacing w:after="0" w:line="240" w:lineRule="auto"/>
              <w:jc w:val="center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Resultaat van het portfoliogesprek BT 2</w:t>
            </w:r>
          </w:p>
        </w:tc>
      </w:tr>
      <w:tr w:rsidR="00DC0438" w:rsidRPr="00DC0438" w14:paraId="03490BE4" w14:textId="77777777" w:rsidTr="00310E59">
        <w:tc>
          <w:tcPr>
            <w:tcW w:w="9322" w:type="dxa"/>
            <w:gridSpan w:val="2"/>
            <w:shd w:val="clear" w:color="auto" w:fill="auto"/>
          </w:tcPr>
          <w:p w14:paraId="75561AA4" w14:textId="77777777" w:rsidR="00DC0438" w:rsidRPr="00DC0438" w:rsidRDefault="00DC0438" w:rsidP="00DC0438">
            <w:pPr>
              <w:spacing w:after="0" w:line="240" w:lineRule="auto"/>
              <w:jc w:val="center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 /  onvoldoende</w:t>
            </w:r>
          </w:p>
        </w:tc>
      </w:tr>
      <w:tr w:rsidR="00DC0438" w:rsidRPr="00DC0438" w14:paraId="2715C4CE" w14:textId="77777777" w:rsidTr="00310E59">
        <w:tc>
          <w:tcPr>
            <w:tcW w:w="9322" w:type="dxa"/>
            <w:gridSpan w:val="2"/>
            <w:shd w:val="clear" w:color="auto" w:fill="D9D9D9"/>
          </w:tcPr>
          <w:p w14:paraId="2459E0E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C0438" w:rsidRPr="00DC0438" w14:paraId="5CB4E3DE" w14:textId="77777777" w:rsidTr="00310E59">
        <w:trPr>
          <w:trHeight w:val="1077"/>
        </w:trPr>
        <w:tc>
          <w:tcPr>
            <w:tcW w:w="4603" w:type="dxa"/>
            <w:shd w:val="clear" w:color="auto" w:fill="auto"/>
          </w:tcPr>
          <w:p w14:paraId="092BD6E0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Handtekening afnemer reflectiegesprek</w:t>
            </w:r>
          </w:p>
        </w:tc>
        <w:tc>
          <w:tcPr>
            <w:tcW w:w="4719" w:type="dxa"/>
            <w:shd w:val="clear" w:color="auto" w:fill="auto"/>
          </w:tcPr>
          <w:p w14:paraId="71DF002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DC0438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Toelichting</w:t>
            </w:r>
          </w:p>
          <w:p w14:paraId="1315BB87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43C7D820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64BB124C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77B9E32B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314CE89A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6E8418B6" w14:textId="77777777" w:rsidR="00DC0438" w:rsidRPr="00DC0438" w:rsidRDefault="00DC0438" w:rsidP="00DC0438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2296AF44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09CE8199" w14:textId="77777777" w:rsidR="00DC0438" w:rsidRPr="00DC0438" w:rsidRDefault="00DC0438" w:rsidP="00DC0438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64D1B34B" w14:textId="77777777" w:rsidR="00DC0438" w:rsidRPr="00DC0438" w:rsidRDefault="00DC0438" w:rsidP="00DC0438">
      <w:pPr>
        <w:rPr>
          <w:rFonts w:ascii="IBM Plex Mono" w:hAnsi="IBM Plex Mono"/>
          <w:sz w:val="18"/>
          <w:szCs w:val="18"/>
        </w:rPr>
      </w:pPr>
    </w:p>
    <w:sectPr w:rsidR="00DC0438" w:rsidRPr="00DC0438">
      <w:footerReference w:type="default" r:id="rId11"/>
      <w:headerReference w:type="first" r:id="rId12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5F91" w14:textId="77777777" w:rsidR="00BA47F5" w:rsidRDefault="00BA47F5">
      <w:pPr>
        <w:spacing w:after="0" w:line="240" w:lineRule="auto"/>
      </w:pPr>
      <w:r>
        <w:separator/>
      </w:r>
    </w:p>
  </w:endnote>
  <w:endnote w:type="continuationSeparator" w:id="0">
    <w:p w14:paraId="41D9E2FB" w14:textId="77777777" w:rsidR="00BA47F5" w:rsidRDefault="00B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C14" w14:textId="0FD015B5" w:rsidR="00285A7C" w:rsidRDefault="00DC0438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DC0438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F33A" w14:textId="77777777" w:rsidR="00BA47F5" w:rsidRDefault="00BA47F5">
      <w:pPr>
        <w:spacing w:after="0" w:line="240" w:lineRule="auto"/>
      </w:pPr>
      <w:r>
        <w:separator/>
      </w:r>
    </w:p>
  </w:footnote>
  <w:footnote w:type="continuationSeparator" w:id="0">
    <w:p w14:paraId="099B11FC" w14:textId="77777777" w:rsidR="00BA47F5" w:rsidRDefault="00B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8716F"/>
    <w:rsid w:val="001156B7"/>
    <w:rsid w:val="001E4AFE"/>
    <w:rsid w:val="00285A7C"/>
    <w:rsid w:val="002B0E4E"/>
    <w:rsid w:val="004E3B74"/>
    <w:rsid w:val="005B48E1"/>
    <w:rsid w:val="00835B96"/>
    <w:rsid w:val="008E4308"/>
    <w:rsid w:val="00984553"/>
    <w:rsid w:val="00A86C82"/>
    <w:rsid w:val="00AC7A37"/>
    <w:rsid w:val="00BA47F5"/>
    <w:rsid w:val="00CC6279"/>
    <w:rsid w:val="00D15679"/>
    <w:rsid w:val="00DC0438"/>
    <w:rsid w:val="00DE2DA6"/>
    <w:rsid w:val="00E6333D"/>
    <w:rsid w:val="00E8130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E777-8877-4B2D-BCBE-71F8380A52A7}"/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3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D9363-0EEA-4B6E-AF50-ADF437F6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2</cp:revision>
  <cp:lastPrinted>2020-12-10T09:04:00Z</cp:lastPrinted>
  <dcterms:created xsi:type="dcterms:W3CDTF">2021-01-12T08:38:00Z</dcterms:created>
  <dcterms:modified xsi:type="dcterms:W3CDTF">2021-01-12T08:38:00Z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