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AC40" w14:textId="77777777" w:rsidR="00C873FF" w:rsidRPr="006B3A29" w:rsidRDefault="00C873FF" w:rsidP="006B3A29">
      <w:pPr>
        <w:autoSpaceDE w:val="0"/>
        <w:autoSpaceDN w:val="0"/>
        <w:adjustRightInd w:val="0"/>
        <w:spacing w:after="0" w:line="240" w:lineRule="auto"/>
        <w:jc w:val="center"/>
        <w:rPr>
          <w:rFonts w:ascii="Norwester" w:hAnsi="Norwester" w:cs="Arial"/>
          <w:color w:val="ED7D31" w:themeColor="accent2"/>
          <w:sz w:val="36"/>
          <w:szCs w:val="36"/>
          <w:lang w:val="nl-NL"/>
        </w:rPr>
      </w:pPr>
      <w:r w:rsidRPr="006B3A29">
        <w:rPr>
          <w:rFonts w:ascii="Norwester" w:hAnsi="Norwester" w:cs="Arial"/>
          <w:color w:val="ED7D31" w:themeColor="accent2"/>
          <w:sz w:val="36"/>
          <w:szCs w:val="36"/>
          <w:lang w:val="nl-NL"/>
        </w:rPr>
        <w:t>Reader Workshop 1</w:t>
      </w:r>
    </w:p>
    <w:p w14:paraId="0D7DF795" w14:textId="77777777" w:rsidR="00C873FF" w:rsidRPr="006B3A29" w:rsidRDefault="00C873FF" w:rsidP="006B3A29">
      <w:pPr>
        <w:autoSpaceDE w:val="0"/>
        <w:autoSpaceDN w:val="0"/>
        <w:adjustRightInd w:val="0"/>
        <w:spacing w:after="0" w:line="240" w:lineRule="auto"/>
        <w:jc w:val="center"/>
        <w:rPr>
          <w:rFonts w:ascii="Norwester" w:hAnsi="Norwester" w:cs="Arial"/>
          <w:color w:val="ED7D31" w:themeColor="accent2"/>
          <w:sz w:val="36"/>
          <w:szCs w:val="36"/>
          <w:lang w:val="nl-NL"/>
        </w:rPr>
      </w:pPr>
      <w:r w:rsidRPr="006B3A29">
        <w:rPr>
          <w:rFonts w:ascii="Norwester" w:hAnsi="Norwester" w:cs="Arial"/>
          <w:color w:val="ED7D31" w:themeColor="accent2"/>
          <w:sz w:val="36"/>
          <w:szCs w:val="36"/>
          <w:lang w:val="nl-NL"/>
        </w:rPr>
        <w:t>Sportgezondheidsleer</w:t>
      </w:r>
    </w:p>
    <w:p w14:paraId="348FCAEC" w14:textId="77777777" w:rsidR="00C873FF" w:rsidRPr="006B3A29" w:rsidRDefault="00C873FF" w:rsidP="006B3A29">
      <w:pPr>
        <w:autoSpaceDE w:val="0"/>
        <w:autoSpaceDN w:val="0"/>
        <w:adjustRightInd w:val="0"/>
        <w:spacing w:after="0" w:line="240" w:lineRule="auto"/>
        <w:jc w:val="center"/>
        <w:rPr>
          <w:rFonts w:ascii="Norwester" w:hAnsi="Norwester" w:cs="Arial"/>
          <w:color w:val="ED7D31" w:themeColor="accent2"/>
          <w:sz w:val="36"/>
          <w:szCs w:val="36"/>
          <w:lang w:val="nl-NL"/>
        </w:rPr>
      </w:pPr>
      <w:r w:rsidRPr="006B3A29">
        <w:rPr>
          <w:rFonts w:ascii="Norwester" w:hAnsi="Norwester" w:cs="Arial"/>
          <w:color w:val="ED7D31" w:themeColor="accent2"/>
          <w:sz w:val="36"/>
          <w:szCs w:val="36"/>
          <w:lang w:val="nl-NL"/>
        </w:rPr>
        <w:t>Opleiding Basketball Trainer 2</w:t>
      </w:r>
    </w:p>
    <w:p w14:paraId="4CCA1578" w14:textId="77777777" w:rsidR="006B3A29" w:rsidRDefault="006B3A29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</w:p>
    <w:p w14:paraId="335ECC5D" w14:textId="77777777" w:rsidR="006B3A29" w:rsidRDefault="006B3A29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</w:p>
    <w:p w14:paraId="72334EA4" w14:textId="77777777" w:rsidR="006B3A29" w:rsidRDefault="006B3A29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</w:p>
    <w:p w14:paraId="476D7BD1" w14:textId="77777777" w:rsidR="006B3A29" w:rsidRDefault="006B3A29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</w:p>
    <w:p w14:paraId="392262EF" w14:textId="77777777" w:rsidR="006B3A29" w:rsidRDefault="006B3A29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</w:p>
    <w:p w14:paraId="0E470384" w14:textId="77777777" w:rsidR="006B3A29" w:rsidRDefault="006B3A29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</w:p>
    <w:p w14:paraId="27EADA39" w14:textId="77777777" w:rsidR="006B3A29" w:rsidRDefault="006B3A29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</w:p>
    <w:p w14:paraId="7A1FC3B1" w14:textId="77777777" w:rsidR="006B3A29" w:rsidRDefault="006B3A29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</w:p>
    <w:p w14:paraId="263912CA" w14:textId="77777777" w:rsidR="006B3A29" w:rsidRDefault="006B3A29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</w:p>
    <w:p w14:paraId="0B6897A1" w14:textId="4257C4DD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proofErr w:type="spellStart"/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rtgezondheidsleer</w:t>
      </w:r>
      <w:proofErr w:type="spellEnd"/>
    </w:p>
    <w:p w14:paraId="468DB170" w14:textId="77777777" w:rsidR="00C873FF" w:rsidRPr="003928DF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sz w:val="18"/>
          <w:szCs w:val="18"/>
          <w:lang w:val="nl-NL"/>
        </w:rPr>
      </w:pPr>
      <w:r w:rsidRPr="003928DF">
        <w:rPr>
          <w:rFonts w:ascii="Norwester" w:hAnsi="Norwester" w:cs="Arial"/>
          <w:color w:val="000000"/>
          <w:lang w:val="nl-NL"/>
        </w:rPr>
        <w:t>He</w:t>
      </w:r>
      <w:r w:rsidRPr="003928DF">
        <w:rPr>
          <w:rFonts w:ascii="Norwester" w:hAnsi="Norwester" w:cs="Arial"/>
          <w:lang w:val="nl-NL"/>
        </w:rPr>
        <w:t>t</w:t>
      </w:r>
      <w:r w:rsidRPr="003928DF">
        <w:rPr>
          <w:rFonts w:ascii="IBM Plex Mono" w:hAnsi="IBM Plex Mono" w:cs="Arial"/>
          <w:lang w:val="nl-NL"/>
        </w:rPr>
        <w:t xml:space="preserve"> </w:t>
      </w:r>
      <w:r w:rsidRPr="003928DF">
        <w:rPr>
          <w:rFonts w:ascii="IBM Plex Mono" w:hAnsi="IBM Plex Mono" w:cs="Arial"/>
          <w:sz w:val="18"/>
          <w:szCs w:val="18"/>
          <w:lang w:val="nl-NL"/>
        </w:rPr>
        <w:t>menselijk lichaam kan worden onderverdeeld in verschillende stelsels: de</w:t>
      </w:r>
    </w:p>
    <w:p w14:paraId="44DCE72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3928DF">
        <w:rPr>
          <w:rFonts w:ascii="IBM Plex Mono" w:hAnsi="IBM Plex Mono" w:cs="Arial"/>
          <w:sz w:val="18"/>
          <w:szCs w:val="18"/>
          <w:lang w:val="nl-NL"/>
        </w:rPr>
        <w:t>bloedsomloop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, het zenuwstelsel, het bewegingsapparaat, het hormoonstelsel, het</w:t>
      </w:r>
    </w:p>
    <w:p w14:paraId="18814A88" w14:textId="7059FD6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voortplantingsstelsel, het spijsverteringsstelsel etc. In deze module van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basketball</w:t>
      </w:r>
      <w:proofErr w:type="spellEnd"/>
      <w:r w:rsidR="003928D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trainer 2</w:t>
      </w:r>
      <w:r w:rsidR="001414F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zullen we drie stelsels bespreken, die alle direct te maken hebben met het menselijk</w:t>
      </w:r>
      <w:r w:rsidR="001414F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bewegen:</w:t>
      </w:r>
    </w:p>
    <w:p w14:paraId="12FE78BC" w14:textId="77777777" w:rsidR="001414F8" w:rsidRDefault="001414F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314F396" w14:textId="68E3864C" w:rsidR="00C873FF" w:rsidRPr="00C21413" w:rsidRDefault="00C873FF" w:rsidP="00C21413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bookmarkStart w:id="0" w:name="_Hlk66443696"/>
      <w:r w:rsidRPr="00C21413">
        <w:rPr>
          <w:rFonts w:ascii="IBM Plex Mono" w:hAnsi="IBM Plex Mono" w:cs="Arial"/>
          <w:color w:val="000000"/>
          <w:sz w:val="18"/>
          <w:szCs w:val="18"/>
          <w:lang w:val="nl-NL"/>
        </w:rPr>
        <w:t>de bloedsomloop</w:t>
      </w:r>
    </w:p>
    <w:bookmarkEnd w:id="0"/>
    <w:p w14:paraId="4C52E276" w14:textId="77777777" w:rsidR="003928DF" w:rsidRDefault="00C873FF" w:rsidP="00C873FF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3928DF">
        <w:rPr>
          <w:rFonts w:ascii="IBM Plex Mono" w:hAnsi="IBM Plex Mono" w:cs="Arial"/>
          <w:color w:val="000000"/>
          <w:sz w:val="18"/>
          <w:szCs w:val="18"/>
          <w:lang w:val="nl-NL"/>
        </w:rPr>
        <w:t>het zenuwstelsel</w:t>
      </w:r>
    </w:p>
    <w:p w14:paraId="14130B22" w14:textId="166F711B" w:rsidR="00C873FF" w:rsidRPr="003928DF" w:rsidRDefault="00C873FF" w:rsidP="00C873FF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3928DF">
        <w:rPr>
          <w:rFonts w:ascii="IBM Plex Mono" w:hAnsi="IBM Plex Mono" w:cs="Arial"/>
          <w:color w:val="000000"/>
          <w:sz w:val="18"/>
          <w:szCs w:val="18"/>
          <w:lang w:val="nl-NL"/>
        </w:rPr>
        <w:t>het bewegingsapparaat</w:t>
      </w:r>
    </w:p>
    <w:p w14:paraId="5319B9C5" w14:textId="77777777" w:rsidR="003928DF" w:rsidRDefault="003928DF" w:rsidP="003928D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</w:p>
    <w:p w14:paraId="399ED518" w14:textId="4A4CAE7F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De Bloedsomloop</w:t>
      </w:r>
    </w:p>
    <w:p w14:paraId="1D61C6F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centrum van de bloedsomloop is het hart. Het hart is een holle spier, die zich in de</w:t>
      </w:r>
    </w:p>
    <w:p w14:paraId="654FBD85" w14:textId="145A2240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borstkas bevindt. Het hart kan worden onderverdeeld in vier ruimten, met daaraan vast grote</w:t>
      </w:r>
      <w:r w:rsidR="00AF474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bloedvaten (figuur 1).</w:t>
      </w:r>
    </w:p>
    <w:p w14:paraId="5F762E21" w14:textId="750AC813" w:rsidR="00C873FF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linkerkamer pompt het bloed naar de spieren. In de</w:t>
      </w:r>
      <w:r w:rsidR="00AF474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spieren wordt zuurstof uit het bloed gehaald. Het</w:t>
      </w:r>
      <w:r w:rsidR="00AF474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zuurstofarme bloed wordt weer terug</w:t>
      </w:r>
      <w:r w:rsidR="00AF474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gezogen naar het</w:t>
      </w:r>
      <w:r w:rsidR="00AF474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hart. Het komt aan in de rechterboezem. Vanuit de</w:t>
      </w:r>
      <w:r w:rsidR="00AF474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rechterboezem gaat het bloed naar de rechterkamer. De</w:t>
      </w:r>
    </w:p>
    <w:p w14:paraId="5ABDBBDB" w14:textId="77777777" w:rsidR="00AF474D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rechterkamer pompt het bloed naar de longen. In de</w:t>
      </w:r>
      <w:r w:rsidR="00AF474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longen wordt het bloed weer van </w:t>
      </w:r>
      <w:r w:rsidR="00AF474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zuurstof voorzien. Het</w:t>
      </w:r>
      <w:r w:rsidR="00AF474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bloed stroomt nu naar de linkerboezem, en dan naar de</w:t>
      </w:r>
      <w:r w:rsidR="00AF474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linkerkamer, </w:t>
      </w:r>
    </w:p>
    <w:p w14:paraId="5217C1E6" w14:textId="657C26D9" w:rsidR="00C873FF" w:rsidRDefault="00AF474D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>
        <w:rPr>
          <w:rFonts w:ascii="IBM Plex Mono" w:hAnsi="IBM Plex Mono" w:cs="Arial"/>
          <w:color w:val="000000"/>
          <w:sz w:val="18"/>
          <w:szCs w:val="18"/>
          <w:lang w:val="nl-NL"/>
        </w:rPr>
        <w:t>w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aar het hele proces opnieuw begint.</w:t>
      </w:r>
      <w:r w:rsidR="0076060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bloedvaten naar de spieren toe worden slagaders</w:t>
      </w:r>
    </w:p>
    <w:p w14:paraId="107C8A9B" w14:textId="77777777" w:rsidR="00760601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genoemd, en de bloedvaten van de spieren af aders. Een</w:t>
      </w:r>
      <w:r w:rsidR="0076060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slagaderlijke bloeding is vaak te </w:t>
      </w:r>
    </w:p>
    <w:p w14:paraId="4FF34FDD" w14:textId="5C88A1B1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herkennen aan het</w:t>
      </w:r>
      <w:r w:rsidR="0076060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pompend uitstromen van het bloed (zie EHBSO).</w:t>
      </w:r>
      <w:r w:rsidR="0076060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Het bloed is een </w:t>
      </w:r>
      <w:r w:rsidR="00760601">
        <w:rPr>
          <w:rFonts w:ascii="IBM Plex Mono" w:hAnsi="IBM Plex Mono" w:cs="Arial"/>
          <w:color w:val="000000"/>
          <w:sz w:val="18"/>
          <w:szCs w:val="18"/>
          <w:lang w:val="nl-NL"/>
        </w:rPr>
        <w:t>v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loeistof, waar verschillende deeltjes in</w:t>
      </w:r>
      <w:r w:rsidR="0076060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zitten zoals:</w:t>
      </w:r>
    </w:p>
    <w:p w14:paraId="76647881" w14:textId="77777777" w:rsidR="00760601" w:rsidRDefault="00760601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444BA92D" w14:textId="00AFE15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rode bloedcellen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: deze geven bloed de rode kleur.</w:t>
      </w:r>
    </w:p>
    <w:p w14:paraId="25A5FFA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Deze cellen zijn vrij groot. Bij een enkelverdraaiing scheuren soms kleine</w:t>
      </w:r>
    </w:p>
    <w:p w14:paraId="6C4DC7D7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bloedvaatjes, waardoor een 'eitje' op de enkel ontstaat. De rode bloedcellen zijn vaak</w:t>
      </w:r>
    </w:p>
    <w:p w14:paraId="7EF86DF3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te groot om door de scheurtjes te kunnen, zodat het 'eitje' niet rood wordt. In de rode</w:t>
      </w:r>
    </w:p>
    <w:p w14:paraId="1B9F046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bloedcellen zit de stof hemoglobine, die er voor zorgt dat zuurstof door het lichaam</w:t>
      </w:r>
    </w:p>
    <w:p w14:paraId="3E77D5E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wordt getransporteerd.</w:t>
      </w:r>
    </w:p>
    <w:p w14:paraId="6BBE4445" w14:textId="77777777" w:rsidR="00760601" w:rsidRDefault="00760601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533B9153" w14:textId="4EFB5AE6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witte bloedcellen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: deze helpen bij de genezing van ontstekingen, allerlei</w:t>
      </w:r>
      <w:r w:rsidR="0076060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brandstoffen voor de spieren: suikers en vrije vetten.</w:t>
      </w:r>
    </w:p>
    <w:p w14:paraId="2F430BB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Tijdens inspanning heeft ons lichaam veel zuurstof nodig. De spieren kunnen door te</w:t>
      </w:r>
    </w:p>
    <w:p w14:paraId="3A267C1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activeren op twee manieren de zuurstoftoevoer verhogen: het hart gaat sneller kloppen, en</w:t>
      </w:r>
    </w:p>
    <w:p w14:paraId="7174940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gaat meer bloed per slag uitpompen. We kunnen de hartslagfrequentie voelen aan onze</w:t>
      </w:r>
    </w:p>
    <w:p w14:paraId="205F46B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pols. Normaal klopt het hart met ongeveer 70 slagen per minuut. Bij inspanning kan dat</w:t>
      </w:r>
    </w:p>
    <w:p w14:paraId="02292F5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oplopen tot 200 slagen per minuut.</w:t>
      </w:r>
    </w:p>
    <w:p w14:paraId="07BBDBBB" w14:textId="12CBE534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Wanneer je veel aan sport doet, past het hart zich aan. Bij veel duursport krijgt het hart een</w:t>
      </w:r>
      <w:r w:rsidR="0076060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grotere inhoud (een sporthart). Dat betekent dat het per slag meer rond kan pompen.</w:t>
      </w:r>
    </w:p>
    <w:p w14:paraId="4CE9552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Mensen met een sporthart hebben in rust vaak en lage hartslagfrequentie. Dat komt doordat</w:t>
      </w:r>
    </w:p>
    <w:p w14:paraId="2E74265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hart niet zo vaak hoeft te kippen om dezelfde hoeveelheid bloed uit te pompen!</w:t>
      </w:r>
    </w:p>
    <w:p w14:paraId="38EFC8F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Het zenuwstelsel</w:t>
      </w:r>
    </w:p>
    <w:p w14:paraId="0E9B2B4A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1FDCB7A" w14:textId="46643D94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lastRenderedPageBreak/>
        <w:t>Zoals het hart het centrum van de bloedsomloop is, zo zijn de hersenen het centrum van het</w:t>
      </w:r>
    </w:p>
    <w:p w14:paraId="6073EB0C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zenuwstelsel. Gaan we een beweging maken, dan geven de hersenen een impuls, die via</w:t>
      </w:r>
    </w:p>
    <w:p w14:paraId="5A0D227E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zenuwbanen terechtkomen in de spieren. De spieren kunnen samentrekken, waardoor</w:t>
      </w:r>
    </w:p>
    <w:p w14:paraId="44F134A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botten ten opzichte van elkaar gaan bewegen.</w:t>
      </w:r>
    </w:p>
    <w:p w14:paraId="15ADC757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747D042A" w14:textId="71D86529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Aantekeningen</w:t>
      </w:r>
    </w:p>
    <w:p w14:paraId="0FDF5EC9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8D70CD2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0892E813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095705D3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E35F0D4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91D82A7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A0D9384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B4DDE1B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0983941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C8D98DD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CE46BBE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9D50AFD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73FA175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DD8EECD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AAD3637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35325F9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9AD72B1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7263FA9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E0715A3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DF13C2F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2FBE970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9E45C7B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EEF961A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5CBC3F3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7F61D8F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24A9884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1C6D42C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FC84FA4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0E37382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CC636E8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09216B75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D9F0732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53B8091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2A354D4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106100A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B6AF29C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E1DAE93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8A00C97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1D0EC9D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0EED180D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7A293EC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6A3F793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FDB583B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734DFAA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05EBA02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D431DC4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AE9C438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E4C4F14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D2B839F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1D1028C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2847CF9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8FCD75C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FBC2274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0754D8B7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98E6E05" w14:textId="77777777" w:rsidR="00C21413" w:rsidRDefault="00C2141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12F8B3E" w14:textId="6F21B070" w:rsidR="00C21413" w:rsidRDefault="00C076BD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C076BD">
        <w:rPr>
          <w:rFonts w:ascii="Norwester" w:hAnsi="Norwester" w:cs="Arial"/>
          <w:color w:val="000000"/>
          <w:lang w:val="nl-NL"/>
        </w:rPr>
        <w:lastRenderedPageBreak/>
        <w:t>2</w:t>
      </w:r>
      <w:r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.  </w:t>
      </w:r>
    </w:p>
    <w:p w14:paraId="7A7A9AFD" w14:textId="77777777" w:rsidR="00C076BD" w:rsidRDefault="00C076BD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B15ACE0" w14:textId="186C3305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De zenuwbundels van hersenen naar spieren worden </w:t>
      </w:r>
      <w:r w:rsidRPr="006B3A29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 xml:space="preserve">motorische banen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genoemd.</w:t>
      </w:r>
    </w:p>
    <w:p w14:paraId="099603B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Er zijn ook zenuwbanen die precies de andere kant opgaan (naar de hersenen toe):</w:t>
      </w:r>
    </w:p>
    <w:p w14:paraId="5B18499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sensorische zenuwbanen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. Deze banen vervoeren 'het gevoel'. Dat kan zijn huidgevoel, pijn,</w:t>
      </w:r>
    </w:p>
    <w:p w14:paraId="1CA02E9E" w14:textId="06FFBA81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informatie uit de spieren, informatie uit de gewrichten, informatie uit ogen, oren, neus en</w:t>
      </w:r>
      <w:r w:rsidR="00C076B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dergelijke. Alle informatie komt aan in de hersenen en wordt daar verwerkt.</w:t>
      </w:r>
    </w:p>
    <w:p w14:paraId="592EB8B3" w14:textId="77777777" w:rsidR="00C076BD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voorbeeld: Je kijkt naar de basket en op grond daarvan span je je spieren zo aan dat de</w:t>
      </w:r>
      <w:r w:rsidR="00C076B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bal voldoende snelheid krijgt om door de ring te gaan. Soms duurt het echter te lang </w:t>
      </w:r>
    </w:p>
    <w:p w14:paraId="438F9AE3" w14:textId="77777777" w:rsidR="00C076BD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als alle</w:t>
      </w:r>
      <w:r w:rsidR="00C076B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beslissingen via de hersenen moeten lopen. Als we bijvoorbeeld onze vinger branden,</w:t>
      </w:r>
      <w:r w:rsidR="00C076B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gebeurt het volgende: de huid neemt de hoge temperatuur waar, en geeft deze </w:t>
      </w:r>
    </w:p>
    <w:p w14:paraId="161E9ACC" w14:textId="77777777" w:rsidR="00C076BD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informatie</w:t>
      </w:r>
      <w:r w:rsidR="00C076B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door aan het ruggenmerg. Vanuit het ruggenmerg vertrekt een motorische zenuw </w:t>
      </w:r>
    </w:p>
    <w:p w14:paraId="09ECE0B0" w14:textId="1F8FA0CB" w:rsidR="00C873FF" w:rsidRPr="006B3A29" w:rsidRDefault="00C076BD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>
        <w:rPr>
          <w:rFonts w:ascii="IBM Plex Mono" w:hAnsi="IBM Plex Mono" w:cs="Arial"/>
          <w:color w:val="000000"/>
          <w:sz w:val="18"/>
          <w:szCs w:val="18"/>
          <w:lang w:val="nl-NL"/>
        </w:rPr>
        <w:t>d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ie er voor</w:t>
      </w:r>
      <w:r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zorgt dat de vinger wordt teruggetrokken. Hierbij zijn de hersenen dus niet betrokken (ze</w:t>
      </w:r>
      <w:r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worden even later op de hoogte gesteld). Deze snelle reactie heet een </w:t>
      </w:r>
      <w:r w:rsidR="00C873FF" w:rsidRPr="006B3A29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reflex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.</w:t>
      </w:r>
    </w:p>
    <w:p w14:paraId="5F747F7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Wanneer iemand veel traint, worden bewegingen geautomatiseerd. Steeds minder vaak</w:t>
      </w:r>
    </w:p>
    <w:p w14:paraId="134B465C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worden de hersenen er in betrokken, zodat de bewegingen sneller verlopen. Lopen</w:t>
      </w:r>
    </w:p>
    <w:p w14:paraId="49D7057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bijvoorbeeld is een dergelijk automatisme. Een onthoofde kip kan toch nog rennen, zonder</w:t>
      </w:r>
    </w:p>
    <w:p w14:paraId="58FABD5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hersenen! Bij basketbal moeten ook reflexen worden ingeslepen. Dat vergt veel training.</w:t>
      </w:r>
    </w:p>
    <w:p w14:paraId="263DA0A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Iedereen weet ook dat dit goed moet gebeuren, omdat het erg moeilijk is eenmaal</w:t>
      </w:r>
    </w:p>
    <w:p w14:paraId="2548BA1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aangeleerde reflexen weer ongedaan te maken.</w:t>
      </w:r>
    </w:p>
    <w:p w14:paraId="7217467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Het bewegingsapparaat</w:t>
      </w:r>
    </w:p>
    <w:p w14:paraId="01F71BB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bewegingsapparaat van de mens kan worden verdeeld in de botten, de gewrichten en</w:t>
      </w:r>
    </w:p>
    <w:p w14:paraId="7FEF4F9C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spieren.</w:t>
      </w:r>
    </w:p>
    <w:p w14:paraId="1ACE17DA" w14:textId="77777777" w:rsidR="00C873FF" w:rsidRPr="00C076BD" w:rsidRDefault="00C873FF" w:rsidP="00C873FF">
      <w:pPr>
        <w:autoSpaceDE w:val="0"/>
        <w:autoSpaceDN w:val="0"/>
        <w:adjustRightInd w:val="0"/>
        <w:spacing w:after="0" w:line="240" w:lineRule="auto"/>
        <w:rPr>
          <w:rFonts w:ascii="Norwester" w:hAnsi="Norwester" w:cs="Arial"/>
          <w:b/>
          <w:bCs/>
          <w:color w:val="000000"/>
          <w:lang w:val="nl-NL"/>
        </w:rPr>
      </w:pPr>
      <w:r w:rsidRPr="00C076BD">
        <w:rPr>
          <w:rFonts w:ascii="Norwester" w:hAnsi="Norwester" w:cs="Arial"/>
          <w:b/>
          <w:bCs/>
          <w:color w:val="000000"/>
          <w:lang w:val="nl-NL"/>
        </w:rPr>
        <w:t>De Botten</w:t>
      </w:r>
    </w:p>
    <w:p w14:paraId="6F75BA4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Tot de puberteit zijn de meeste botten niet volgroeid. De groeischijven zijn nog volop actief.</w:t>
      </w:r>
    </w:p>
    <w:p w14:paraId="1277CC20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Daarom is het ook erg oppassen met het toepassen van krachttraining op kinderen die nog</w:t>
      </w:r>
    </w:p>
    <w:p w14:paraId="3A38A6DB" w14:textId="64CBA053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niet zijn volgroeid: de groei kan worden verstoord. Na de puberteit kunnen botten niet meer</w:t>
      </w:r>
      <w:r w:rsidR="00C076BD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groeien, maar wel sterker worden. Als ze worden belast 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>(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vooral door de 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>z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waartekracht)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vormen zich 'verstevigingbalkjes' in de botten.</w:t>
      </w:r>
    </w:p>
    <w:p w14:paraId="1E2E69B7" w14:textId="51DF7FAE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 mensen in de ruimte is één van de grootste problemen de botten zo sterk te houden, dat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ze op aarde niet spontaan breken. Regelmatig oefenen betekent dat de botten op sterkte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blijven. Plotselinge belasting na een periode van inactiviteit, verhoogt het risico op botbreuk.</w:t>
      </w:r>
    </w:p>
    <w:p w14:paraId="759A5849" w14:textId="77777777" w:rsidR="00C873FF" w:rsidRPr="00542EFF" w:rsidRDefault="00C873FF" w:rsidP="00C873FF">
      <w:pPr>
        <w:autoSpaceDE w:val="0"/>
        <w:autoSpaceDN w:val="0"/>
        <w:adjustRightInd w:val="0"/>
        <w:spacing w:after="0" w:line="240" w:lineRule="auto"/>
        <w:rPr>
          <w:rFonts w:ascii="Norwester" w:hAnsi="Norwester" w:cs="Arial"/>
          <w:b/>
          <w:bCs/>
          <w:color w:val="000000"/>
          <w:lang w:val="nl-NL"/>
        </w:rPr>
      </w:pPr>
      <w:r w:rsidRPr="00542EFF">
        <w:rPr>
          <w:rFonts w:ascii="Norwester" w:hAnsi="Norwester" w:cs="Arial"/>
          <w:b/>
          <w:bCs/>
          <w:color w:val="000000"/>
          <w:lang w:val="nl-NL"/>
        </w:rPr>
        <w:t>Gewrichten</w:t>
      </w:r>
    </w:p>
    <w:p w14:paraId="4CE7D0B3" w14:textId="3656234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Gewrichten zijn plaatsen waar de verschillende botten aan elkaar vast zitten. In gewrichten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moet beweging plaats kunnen vinden. Daarom zijn de botten vaak van een dergelijk vorm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dat dit goed gaat (kop en kom bijvoorbeeld). Modellen van gewrichten zijn te zien in figuur 3.</w:t>
      </w:r>
    </w:p>
    <w:p w14:paraId="126CE56D" w14:textId="6F39A6ED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Rondom een gewricht zit een kapsel, of een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verzameling banden. De functie hiervan is de</w:t>
      </w:r>
    </w:p>
    <w:p w14:paraId="55BA5038" w14:textId="267DC131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botten niet teveel ten opzichte van elkaar te laten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verschuiven, en het gewricht stevigheid geven.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Soms zitten er ook nog banden in het gewricht.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 de knie zijn dit de kruisbanden die voor extra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stevigheid zorgen. In een gewricht zit vaak een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laagje vocht. Dit vocht wordt dun als het warm is,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en smeert daardoor goed.</w:t>
      </w:r>
    </w:p>
    <w:p w14:paraId="3C01F924" w14:textId="10550211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goede warming-up is dan ook onontbeerlijk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om de kans op gewrichtsbeschadigingen te verminderen. Bij plotselinge belastingen kan het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vocht ook even dikker worden, en dient dan als stootkussen. In sommige gewrichten zit ook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ander stootkussen in de vorm van kraakbeen. In de knie zijn dit de twee menisci. Deze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worden nog wel eens beschadigd bij een plotselinge foutieve beweging. Stukjes kraakbeen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komen dan vrij en kunnen pijnklachten geven. Met een 'kijkoperatie' kunnen tegenwoordig</w:t>
      </w:r>
      <w:r w:rsidR="00542E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deze stukjes worden verwijderd.</w:t>
      </w:r>
    </w:p>
    <w:p w14:paraId="3867D0B9" w14:textId="77777777" w:rsidR="00432605" w:rsidRDefault="00432605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32BFBF3C" w14:textId="44136DCB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Aantekeningen</w:t>
      </w:r>
    </w:p>
    <w:p w14:paraId="1DBE88E1" w14:textId="77777777" w:rsidR="00432605" w:rsidRDefault="00432605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5B33D4E5" w14:textId="77777777" w:rsidR="00432605" w:rsidRDefault="00432605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0B31C4C2" w14:textId="77777777" w:rsidR="00432605" w:rsidRDefault="00432605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6F156650" w14:textId="77777777" w:rsidR="00432605" w:rsidRDefault="00432605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43A965EB" w14:textId="77777777" w:rsidR="00432605" w:rsidRDefault="00432605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2B4BA4A4" w14:textId="77777777" w:rsidR="00432605" w:rsidRDefault="00432605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30B96CA8" w14:textId="22A471F8" w:rsidR="00432605" w:rsidRDefault="00432605" w:rsidP="00432605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19B50CE4" w14:textId="3CF5F56E" w:rsidR="00432605" w:rsidRPr="00432605" w:rsidRDefault="00432605" w:rsidP="00432605">
      <w:pPr>
        <w:autoSpaceDE w:val="0"/>
        <w:autoSpaceDN w:val="0"/>
        <w:adjustRightInd w:val="0"/>
        <w:spacing w:after="0" w:line="240" w:lineRule="auto"/>
        <w:rPr>
          <w:rFonts w:ascii="Norwester" w:hAnsi="Norwester" w:cs="Arial"/>
          <w:b/>
          <w:bCs/>
          <w:color w:val="000000"/>
          <w:lang w:val="nl-NL"/>
        </w:rPr>
      </w:pPr>
      <w:r w:rsidRPr="00432605">
        <w:rPr>
          <w:rFonts w:ascii="Norwester" w:hAnsi="Norwester" w:cs="Arial"/>
          <w:b/>
          <w:bCs/>
          <w:color w:val="000000"/>
          <w:lang w:val="nl-NL"/>
        </w:rPr>
        <w:lastRenderedPageBreak/>
        <w:t>3.</w:t>
      </w:r>
    </w:p>
    <w:p w14:paraId="402B2895" w14:textId="77777777" w:rsidR="00432605" w:rsidRDefault="00432605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150AC4E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spieren kunnen de botten ten opzichte van elkaar doen bewegen. Ons lichaam bevat</w:t>
      </w:r>
    </w:p>
    <w:p w14:paraId="592FA5C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ruim 200 verschillende spiergroepen. De grote spiergroepen van de benen en armen staan</w:t>
      </w:r>
    </w:p>
    <w:p w14:paraId="13F8D2C7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in figuur 4 weergegeven. Spieren kunnen vaak worden gezien als agonist (meewerkend) of</w:t>
      </w:r>
    </w:p>
    <w:p w14:paraId="4BBACC8C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antagonist (tegenwerkend).</w:t>
      </w:r>
    </w:p>
    <w:p w14:paraId="553B2450" w14:textId="77777777" w:rsidR="00FD37FB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Als de biceps van de arm aanspant, en de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triceps</w:t>
      </w:r>
      <w:proofErr w:type="spellEnd"/>
      <w:r w:rsidR="00FD37F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ontspant krijgen we een buiging van de arm. De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triceps</w:t>
      </w:r>
      <w:proofErr w:type="spellEnd"/>
      <w:r w:rsidR="00FD37F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en de biceps zijn dus elkaars antagonisten</w:t>
      </w:r>
      <w:r w:rsidR="00FD37F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(tegengestelden). Spannen ze </w:t>
      </w:r>
    </w:p>
    <w:p w14:paraId="5B8EE00D" w14:textId="77777777" w:rsidR="00FD37FB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beiden, dan is er geen</w:t>
      </w:r>
      <w:r w:rsidR="00FD37F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beweging, maar verhoogt de spierspanning. Vlak voor</w:t>
      </w:r>
      <w:r w:rsidR="00FD37F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vangen van een bal neemt de spierspanning van</w:t>
      </w:r>
      <w:r w:rsidR="00FD37F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beiden vaak toe.</w:t>
      </w:r>
      <w:r w:rsidR="00FD37F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medici zijn er trots op zo veel van de spieren te</w:t>
      </w:r>
      <w:r w:rsidR="00FD37F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weten (van de hersenen bijvoorbeeld is veel minder</w:t>
      </w:r>
      <w:r w:rsidR="00FD37F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bekend). In de spier </w:t>
      </w:r>
    </w:p>
    <w:p w14:paraId="2903A7FA" w14:textId="693C67F6" w:rsidR="00C873FF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zitten twee eiwitten die langs elkaar</w:t>
      </w:r>
      <w:r w:rsidR="00FD37F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heen schuiven: actine en myosine. Is de spier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ontspannen dan zitten de actine en myosine los van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elkaar. Gaat de spier aanspannen, dan 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>s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chuiven ze in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elkaar, en houden elkaar vast met kleine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dwarsverbindingen. Dat langs elkaar laten schuiven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kost energie. Hoe de spier daaraan komt wordt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uitgelegd bij het onderdeel Conditieleer.</w:t>
      </w:r>
    </w:p>
    <w:p w14:paraId="4D6D33AA" w14:textId="77777777" w:rsidR="00B60BD4" w:rsidRPr="006B3A29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0C4FDF6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Aantekeningen</w:t>
      </w:r>
    </w:p>
    <w:p w14:paraId="6F3AA4D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EHBSO</w:t>
      </w:r>
    </w:p>
    <w:p w14:paraId="1F66EA04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0BA53B0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54AF3D0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150AC8A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A7867BF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1AB708E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2FCF619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9170386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301DB89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CB42C7D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6ABC0EA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29A709E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01B1615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81DBD65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2FD9F6C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D28FE8E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4017C8B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078A0ACC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213A933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4EEC76D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F38BCC4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AD36A69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758BC43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4945C4C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0E238C51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1F5BA4A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0700342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75BC1FB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D04C251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4C02594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C6314FB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2E40626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8E3C1A6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FD24233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32CE782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F07EB8E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4478E70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F0C0CA9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0BFF13F4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8920A95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33A1D2D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6C965FC" w14:textId="77777777" w:rsidR="00B60BD4" w:rsidRDefault="00B60BD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AA4988F" w14:textId="7F280D6F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lastRenderedPageBreak/>
        <w:t>Kennis van sportletsels en voorkoming daarvan is een vereiste in de basisopleiding van elke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trainer/coach. Binnen deze module van de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basketballtrainer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2 worden de meest 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b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elangrijke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types sportletsels behandeld.</w:t>
      </w:r>
    </w:p>
    <w:p w14:paraId="577D84B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centrale vraag bij de EHBO is altijd, wat kunnen we zelf behandelen en wat moeten we</w:t>
      </w:r>
    </w:p>
    <w:p w14:paraId="0559F18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aan een deskundiger persoon overlaten?</w:t>
      </w:r>
    </w:p>
    <w:p w14:paraId="64B1377D" w14:textId="3BB30EA6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Gezien de weinige tijd, die in deze cursus aan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dit specifieke onderwerp besteed kan worden,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moeten we vele zaken doorverwijzen naar de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arts en ons alleen beperken tot eenvoudige,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doch noodzakelijke handelingen.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Zelfs wanneer je twijfelt over de ernst van de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blessure, moet de dokter, (de ambulance of</w:t>
      </w:r>
      <w:r w:rsidR="00B60BD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eventueel de politie) worden ingeschakeld. En</w:t>
      </w:r>
      <w:r w:rsidR="004146C3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als het gaat om een minderjarige moeten ook</w:t>
      </w:r>
      <w:r w:rsidR="004146C3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ouders worden gewaarschuwd. Eventueel</w:t>
      </w:r>
    </w:p>
    <w:p w14:paraId="1EC38778" w14:textId="05506CE8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kan met hen worden overlegd welke stappen</w:t>
      </w:r>
      <w:r w:rsidR="004146C3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genomen moeten worden. Laat in ieder geval</w:t>
      </w:r>
      <w:r w:rsidR="004146C3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geblesseerd kind nooit alleen naar huis</w:t>
      </w:r>
      <w:r w:rsidR="004146C3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gaan. Informeer later bij de ouders hoe het met</w:t>
      </w:r>
    </w:p>
    <w:p w14:paraId="422AAA80" w14:textId="333CA9B5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'patiënt' gaat. Bedenk wel, dat het behandelen van blessures alleen mogelijk is, als in het</w:t>
      </w:r>
      <w:r w:rsidR="004146C3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gebouw waar gespeeld of getraind wordt een goedgevulde verbandtrommel aanwezig is.</w:t>
      </w:r>
    </w:p>
    <w:p w14:paraId="79DBBE0C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is nog beter, als de trainer de essentiële EHBO-materialen zelf bij zich heeft.</w:t>
      </w:r>
    </w:p>
    <w:p w14:paraId="01A3034B" w14:textId="77777777" w:rsidR="004146C3" w:rsidRDefault="004146C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7E16D27C" w14:textId="39475C0C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E.H.B.O.-regels</w:t>
      </w:r>
    </w:p>
    <w:p w14:paraId="5D9E2DAD" w14:textId="77777777" w:rsidR="004146C3" w:rsidRDefault="004146C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C95D043" w14:textId="14F2891D" w:rsidR="00C873FF" w:rsidRPr="004146C3" w:rsidRDefault="00C873FF" w:rsidP="004146C3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4146C3">
        <w:rPr>
          <w:rFonts w:ascii="IBM Plex Mono" w:hAnsi="IBM Plex Mono" w:cs="Arial"/>
          <w:color w:val="000000"/>
          <w:sz w:val="18"/>
          <w:szCs w:val="18"/>
          <w:lang w:val="nl-NL"/>
        </w:rPr>
        <w:t>De onderstaande regels, moet men in vaste volgorde in acht nemen als er iemand</w:t>
      </w:r>
    </w:p>
    <w:p w14:paraId="2A6385DD" w14:textId="1C2BD590" w:rsidR="00C873FF" w:rsidRDefault="00C873FF" w:rsidP="004146C3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geblesseerd of onwel raakt;</w:t>
      </w:r>
    </w:p>
    <w:p w14:paraId="7E05FE79" w14:textId="4700604B" w:rsidR="004D7403" w:rsidRPr="004D7403" w:rsidRDefault="00C873FF" w:rsidP="004D7403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4D7403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Indien een speler iets overkomt, dan moet een training of wedstrijd direct </w:t>
      </w:r>
    </w:p>
    <w:p w14:paraId="5126605A" w14:textId="05070372" w:rsidR="00C873FF" w:rsidRPr="006B3A29" w:rsidRDefault="004D7403" w:rsidP="004D7403">
      <w:pPr>
        <w:pStyle w:val="Lijstalinea"/>
        <w:autoSpaceDE w:val="0"/>
        <w:autoSpaceDN w:val="0"/>
        <w:adjustRightInd w:val="0"/>
        <w:spacing w:after="0" w:line="240" w:lineRule="auto"/>
        <w:ind w:left="1068"/>
        <w:rPr>
          <w:rFonts w:ascii="IBM Plex Mono" w:hAnsi="IBM Plex Mono" w:cs="Arial"/>
          <w:color w:val="000000"/>
          <w:sz w:val="18"/>
          <w:szCs w:val="18"/>
          <w:lang w:val="nl-NL"/>
        </w:rPr>
      </w:pPr>
      <w:r>
        <w:rPr>
          <w:rFonts w:ascii="IBM Plex Mono" w:hAnsi="IBM Plex Mono" w:cs="Arial"/>
          <w:color w:val="000000"/>
          <w:sz w:val="18"/>
          <w:szCs w:val="18"/>
          <w:lang w:val="nl-NL"/>
        </w:rPr>
        <w:t>w</w:t>
      </w:r>
      <w:r w:rsidR="00C873FF" w:rsidRPr="004D7403">
        <w:rPr>
          <w:rFonts w:ascii="IBM Plex Mono" w:hAnsi="IBM Plex Mono" w:cs="Arial"/>
          <w:color w:val="000000"/>
          <w:sz w:val="18"/>
          <w:szCs w:val="18"/>
          <w:lang w:val="nl-NL"/>
        </w:rPr>
        <w:t>orden</w:t>
      </w:r>
      <w:r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onderbroken; hierdoor vermijdt men eventuele gevaarlijke situaties voor de</w:t>
      </w:r>
      <w:r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geblesseerde zelf en voor anderen.</w:t>
      </w:r>
    </w:p>
    <w:p w14:paraId="484B3556" w14:textId="77777777" w:rsidR="00C873FF" w:rsidRPr="006B3A29" w:rsidRDefault="00C873FF" w:rsidP="004D7403">
      <w:pPr>
        <w:autoSpaceDE w:val="0"/>
        <w:autoSpaceDN w:val="0"/>
        <w:adjustRightInd w:val="0"/>
        <w:spacing w:after="0" w:line="240" w:lineRule="auto"/>
        <w:ind w:firstLine="708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c. Ga na wat de speler mankeert. Als er sprake is van meerdere letsels, behandelt</w:t>
      </w:r>
    </w:p>
    <w:p w14:paraId="0849F984" w14:textId="2FB49A16" w:rsidR="00C873FF" w:rsidRDefault="001D1BD7" w:rsidP="001D1BD7">
      <w:pPr>
        <w:autoSpaceDE w:val="0"/>
        <w:autoSpaceDN w:val="0"/>
        <w:adjustRightInd w:val="0"/>
        <w:spacing w:after="0" w:line="240" w:lineRule="auto"/>
        <w:ind w:left="708"/>
        <w:rPr>
          <w:rFonts w:ascii="IBM Plex Mono" w:hAnsi="IBM Plex Mono" w:cs="Arial"/>
          <w:color w:val="000000"/>
          <w:sz w:val="18"/>
          <w:szCs w:val="18"/>
          <w:lang w:val="nl-NL"/>
        </w:rPr>
      </w:pPr>
      <w:r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  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men eerst dat letsel, dat het meest bedreigend voor de betreffende persoon is.</w:t>
      </w:r>
    </w:p>
    <w:p w14:paraId="18F5E531" w14:textId="0963D639" w:rsidR="00C873FF" w:rsidRPr="00B0236F" w:rsidRDefault="00B0236F" w:rsidP="00B0236F">
      <w:pPr>
        <w:autoSpaceDE w:val="0"/>
        <w:autoSpaceDN w:val="0"/>
        <w:adjustRightInd w:val="0"/>
        <w:spacing w:after="0" w:line="240" w:lineRule="auto"/>
        <w:ind w:left="708"/>
        <w:rPr>
          <w:rFonts w:ascii="IBM Plex Mono" w:hAnsi="IBM Plex Mono" w:cs="Arial"/>
          <w:color w:val="000000"/>
          <w:sz w:val="18"/>
          <w:szCs w:val="18"/>
          <w:lang w:val="nl-NL"/>
        </w:rPr>
      </w:pPr>
      <w:r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d. </w:t>
      </w:r>
      <w:r w:rsidR="00C873FF" w:rsidRPr="00B0236F">
        <w:rPr>
          <w:rFonts w:ascii="IBM Plex Mono" w:hAnsi="IBM Plex Mono" w:cs="Arial"/>
          <w:color w:val="000000"/>
          <w:sz w:val="18"/>
          <w:szCs w:val="18"/>
          <w:lang w:val="nl-NL"/>
        </w:rPr>
        <w:t>Zorg dat de geblesseerde kan blijven ademen; maak de mondholte vrij.</w:t>
      </w:r>
    </w:p>
    <w:p w14:paraId="2C665108" w14:textId="1987FF0B" w:rsidR="00C873FF" w:rsidRPr="006B3A29" w:rsidRDefault="001D1BD7" w:rsidP="001D1BD7">
      <w:pPr>
        <w:autoSpaceDE w:val="0"/>
        <w:autoSpaceDN w:val="0"/>
        <w:adjustRightInd w:val="0"/>
        <w:spacing w:after="0" w:line="240" w:lineRule="auto"/>
        <w:ind w:firstLine="708"/>
        <w:rPr>
          <w:rFonts w:ascii="IBM Plex Mono" w:hAnsi="IBM Plex Mono" w:cs="Arial"/>
          <w:color w:val="000000"/>
          <w:sz w:val="18"/>
          <w:szCs w:val="18"/>
          <w:lang w:val="nl-NL"/>
        </w:rPr>
      </w:pPr>
      <w:r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  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(mondbeschermer, kauwgom!)</w:t>
      </w:r>
    </w:p>
    <w:p w14:paraId="6C3F7DA4" w14:textId="77777777" w:rsidR="00C873FF" w:rsidRPr="006B3A29" w:rsidRDefault="00C873FF" w:rsidP="00B0236F">
      <w:pPr>
        <w:autoSpaceDE w:val="0"/>
        <w:autoSpaceDN w:val="0"/>
        <w:adjustRightInd w:val="0"/>
        <w:spacing w:after="0" w:line="240" w:lineRule="auto"/>
        <w:ind w:firstLine="708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e. Stelp ernstige bloedingen.</w:t>
      </w:r>
    </w:p>
    <w:p w14:paraId="5AC3DF55" w14:textId="77777777" w:rsidR="00C873FF" w:rsidRPr="006B3A29" w:rsidRDefault="00C873FF" w:rsidP="00B0236F">
      <w:pPr>
        <w:autoSpaceDE w:val="0"/>
        <w:autoSpaceDN w:val="0"/>
        <w:adjustRightInd w:val="0"/>
        <w:spacing w:after="0" w:line="240" w:lineRule="auto"/>
        <w:ind w:firstLine="708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f. Help iemand op de plaats waar hij ligt; ga niet onnodig slepen.</w:t>
      </w:r>
    </w:p>
    <w:p w14:paraId="275BA94E" w14:textId="77777777" w:rsidR="00C873FF" w:rsidRPr="006B3A29" w:rsidRDefault="00C873FF" w:rsidP="00B0236F">
      <w:pPr>
        <w:autoSpaceDE w:val="0"/>
        <w:autoSpaceDN w:val="0"/>
        <w:adjustRightInd w:val="0"/>
        <w:spacing w:after="0" w:line="240" w:lineRule="auto"/>
        <w:ind w:firstLine="708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g. Stel het slachtoffer gerust.</w:t>
      </w:r>
    </w:p>
    <w:p w14:paraId="027ADE9F" w14:textId="1150143A" w:rsidR="00C873FF" w:rsidRDefault="00C873FF" w:rsidP="00B0236F">
      <w:pPr>
        <w:autoSpaceDE w:val="0"/>
        <w:autoSpaceDN w:val="0"/>
        <w:adjustRightInd w:val="0"/>
        <w:spacing w:after="0" w:line="240" w:lineRule="auto"/>
        <w:ind w:firstLine="708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h. Laat een arts of geneeskundige dienst en eventueel de politie snel en zakelijk</w:t>
      </w:r>
    </w:p>
    <w:p w14:paraId="3EBB1F9A" w14:textId="46782A33" w:rsidR="00C873FF" w:rsidRPr="006B3A29" w:rsidRDefault="00B65D00" w:rsidP="00B65D00">
      <w:pPr>
        <w:autoSpaceDE w:val="0"/>
        <w:autoSpaceDN w:val="0"/>
        <w:adjustRightInd w:val="0"/>
        <w:spacing w:after="0" w:line="240" w:lineRule="auto"/>
        <w:ind w:firstLine="708"/>
        <w:rPr>
          <w:rFonts w:ascii="IBM Plex Mono" w:hAnsi="IBM Plex Mono" w:cs="Arial"/>
          <w:color w:val="000000"/>
          <w:sz w:val="18"/>
          <w:szCs w:val="18"/>
          <w:lang w:val="nl-NL"/>
        </w:rPr>
      </w:pPr>
      <w:r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  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weten hoe ernstig de situatie is.</w:t>
      </w:r>
    </w:p>
    <w:p w14:paraId="2BB82660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Sportletsels</w:t>
      </w:r>
    </w:p>
    <w:p w14:paraId="1BA53930" w14:textId="450D523B" w:rsidR="00C873FF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aantal sportletsels in Nederland wordt</w:t>
      </w:r>
      <w:r w:rsidR="00B65D00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geschat op 220.000 tot een miljoen. Er is</w:t>
      </w:r>
    </w:p>
    <w:p w14:paraId="1C562BCC" w14:textId="77777777" w:rsidR="00B65D00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uitgebreid onderzoek gedaan naar deze</w:t>
      </w:r>
      <w:r w:rsidR="00B65D00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letsels. De basketballetsels vormen hier</w:t>
      </w:r>
      <w:r w:rsidR="00B65D00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zo'n vier </w:t>
      </w:r>
    </w:p>
    <w:p w14:paraId="34F9C014" w14:textId="10A8F255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procent van. Gelet op het aantal</w:t>
      </w:r>
      <w:r w:rsidR="00B65D00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beoefenaren van deze sport is dit een</w:t>
      </w:r>
      <w:r w:rsidR="00B65D00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normale waarde.</w:t>
      </w:r>
    </w:p>
    <w:p w14:paraId="604BAE99" w14:textId="77777777" w:rsidR="00B65D00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Driekwart van de letsels kan worden</w:t>
      </w:r>
      <w:r w:rsidR="00B65D00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beschouwd als licht. Dat wil zeggen dat</w:t>
      </w:r>
      <w:r w:rsidR="00B65D00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men na enkele </w:t>
      </w:r>
    </w:p>
    <w:p w14:paraId="1857C86E" w14:textId="597F726A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dagen weer kan sporten, of</w:t>
      </w:r>
      <w:r w:rsidR="00B65D00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weer kan gaan werken.</w:t>
      </w:r>
    </w:p>
    <w:p w14:paraId="23F78722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7AB0F3AD" w14:textId="09552EF8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Aantekeningen</w:t>
      </w:r>
    </w:p>
    <w:p w14:paraId="4D6F8AA8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8C7DFA4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0A4C77DE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0C6C0CF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FA6B0B3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6D2D81B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C6D7BF5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EC3F323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0425E6FB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9501CEA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FCF60EC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37E225F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6E760E2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4FDEB54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3A34766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1D4B312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01DF16DD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F7A23A6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1B7C342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570D3F1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CF80A80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EF6F045" w14:textId="77777777" w:rsidR="00B65D00" w:rsidRDefault="00B65D0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3083BFA" w14:textId="3107A69C" w:rsidR="00C873FF" w:rsidRPr="006B3A29" w:rsidRDefault="008835D7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>
        <w:rPr>
          <w:rFonts w:ascii="IBM Plex Mono" w:hAnsi="IBM Plex Mono" w:cs="Arial"/>
          <w:color w:val="000000"/>
          <w:sz w:val="18"/>
          <w:szCs w:val="18"/>
          <w:lang w:val="nl-NL"/>
        </w:rPr>
        <w:lastRenderedPageBreak/>
        <w:t>B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ij ruim 50 procent is de oorzaak van het letsel te wijten aan de speler zelf (techniek en</w:t>
      </w:r>
      <w:r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dergelijke), bij ongeveer 20 procent speelt slecht materiaal een rol, en slechts bij negen</w:t>
      </w:r>
      <w:r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procent was sprake van een letsel door onderling contact. Hieruit kunnen we leren dat</w:t>
      </w:r>
      <w:r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preventie van blessures erg belangrijk is.</w:t>
      </w:r>
    </w:p>
    <w:p w14:paraId="409CEDAF" w14:textId="6886C644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We kunnen een onderscheid maken tussen acute en chronische letsels. Beide bestrijken</w:t>
      </w:r>
      <w:r w:rsidR="008835D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ongeveer de helft van het totaal aantal blessures.</w:t>
      </w:r>
    </w:p>
    <w:p w14:paraId="5F572F6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Acute letsels</w:t>
      </w:r>
    </w:p>
    <w:p w14:paraId="2EC2AB0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Dit zijn direct optredende blessures. Bij de volgende paragrafen binnen EHBSO wordt de</w:t>
      </w:r>
    </w:p>
    <w:p w14:paraId="7D2739B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behandeling van deze letsels beschreven.</w:t>
      </w:r>
    </w:p>
    <w:p w14:paraId="2F81FE8A" w14:textId="77777777" w:rsidR="008835D7" w:rsidRDefault="008835D7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4DE71C7" w14:textId="15711D69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meest voorkomende letsels zijn:</w:t>
      </w:r>
    </w:p>
    <w:p w14:paraId="44BFDDFF" w14:textId="77777777" w:rsidR="00C873FF" w:rsidRPr="008835D7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8835D7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Bloedingen</w:t>
      </w:r>
    </w:p>
    <w:p w14:paraId="0FB45F66" w14:textId="77777777" w:rsidR="00C873FF" w:rsidRPr="008835D7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8835D7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Verstuikingen</w:t>
      </w:r>
    </w:p>
    <w:p w14:paraId="15BC84C7" w14:textId="77777777" w:rsidR="00C873FF" w:rsidRPr="008835D7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8835D7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Hoofdletsels</w:t>
      </w:r>
    </w:p>
    <w:p w14:paraId="7C3E8D0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8835D7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Botbreuken</w:t>
      </w:r>
    </w:p>
    <w:p w14:paraId="06B50B0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Bloedingen</w:t>
      </w:r>
    </w:p>
    <w:p w14:paraId="6A73E78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We onderscheiden slagaderlijke-, aderlijke- en onderhuidse bloedingen.</w:t>
      </w:r>
    </w:p>
    <w:p w14:paraId="7B85E86D" w14:textId="77777777" w:rsidR="00C873FF" w:rsidRPr="00CA71F8" w:rsidRDefault="00C873FF" w:rsidP="00C873FF">
      <w:pPr>
        <w:autoSpaceDE w:val="0"/>
        <w:autoSpaceDN w:val="0"/>
        <w:adjustRightInd w:val="0"/>
        <w:spacing w:after="0" w:line="240" w:lineRule="auto"/>
        <w:rPr>
          <w:rFonts w:ascii="Norwester" w:hAnsi="Norwester" w:cs="Arial"/>
          <w:b/>
          <w:bCs/>
          <w:color w:val="000000"/>
          <w:sz w:val="18"/>
          <w:szCs w:val="18"/>
          <w:lang w:val="nl-NL"/>
        </w:rPr>
      </w:pPr>
      <w:r w:rsidRPr="00CA71F8">
        <w:rPr>
          <w:rFonts w:ascii="Norwester" w:hAnsi="Norwester" w:cs="Arial"/>
          <w:b/>
          <w:bCs/>
          <w:color w:val="000000"/>
          <w:sz w:val="18"/>
          <w:szCs w:val="18"/>
          <w:lang w:val="nl-NL"/>
        </w:rPr>
        <w:t>a. Slagaderlijke bloedingen:</w:t>
      </w:r>
    </w:p>
    <w:p w14:paraId="5B329B40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We hebben te maken met een slagaderlijke bloeding als het bloed schoksgewijs uit de wond</w:t>
      </w:r>
    </w:p>
    <w:p w14:paraId="3F7AD79E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spuit. Indien we dit constateren moeten we direct een arts laten waarschuwen en de</w:t>
      </w:r>
    </w:p>
    <w:p w14:paraId="538D3B9A" w14:textId="0B7AB7A9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slagader tussen de wond en het hart dichtdrukken, want deze situatie is voor het slachtoffer</w:t>
      </w:r>
      <w:r w:rsidR="008835D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levensbedreigend.</w:t>
      </w:r>
    </w:p>
    <w:p w14:paraId="6C3453B7" w14:textId="77777777" w:rsidR="00C873FF" w:rsidRPr="00CA71F8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CA71F8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Hulp:</w:t>
      </w:r>
    </w:p>
    <w:p w14:paraId="2E7C8C57" w14:textId="17C3433A" w:rsidR="00C873FF" w:rsidRPr="006B3A29" w:rsidRDefault="00CA71F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>
        <w:rPr>
          <w:rFonts w:ascii="IBM Plex Mono" w:hAnsi="IBM Plex Mono" w:cs="Arial"/>
          <w:color w:val="000000"/>
          <w:sz w:val="18"/>
          <w:szCs w:val="18"/>
          <w:lang w:val="nl-NL"/>
        </w:rPr>
        <w:t>B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ij een slagaderlijke bloeding aan het been moet men de slagader in de lies met de</w:t>
      </w:r>
    </w:p>
    <w:p w14:paraId="7B20BEFE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duimen dichtdrukken.</w:t>
      </w:r>
    </w:p>
    <w:p w14:paraId="324C0ADD" w14:textId="6C77732E" w:rsidR="00C873FF" w:rsidRPr="006B3A29" w:rsidRDefault="00CA71F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>
        <w:rPr>
          <w:rFonts w:ascii="IBM Plex Mono" w:hAnsi="IBM Plex Mono" w:cs="Arial"/>
          <w:color w:val="000000"/>
          <w:sz w:val="18"/>
          <w:szCs w:val="18"/>
          <w:lang w:val="nl-NL"/>
        </w:rPr>
        <w:t>B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ij een dergelijke bloeding aan de pols/onderarm druk je de bovenarmslagader dicht.</w:t>
      </w:r>
    </w:p>
    <w:p w14:paraId="628E279C" w14:textId="228FE4A1" w:rsidR="00C873FF" w:rsidRPr="006B3A29" w:rsidRDefault="00CA71F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>
        <w:rPr>
          <w:rFonts w:ascii="IBM Plex Mono" w:hAnsi="IBM Plex Mono" w:cs="Arial"/>
          <w:color w:val="000000"/>
          <w:sz w:val="18"/>
          <w:szCs w:val="18"/>
          <w:lang w:val="nl-NL"/>
        </w:rPr>
        <w:t>B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ij deze verwondingen aan bovenarm of oksel gebeurt dit bij de </w:t>
      </w:r>
      <w:proofErr w:type="spellStart"/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ondersleutelbeenslagader</w:t>
      </w:r>
      <w:proofErr w:type="spellEnd"/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.</w:t>
      </w:r>
    </w:p>
    <w:p w14:paraId="02926C8F" w14:textId="77777777" w:rsidR="00C873FF" w:rsidRPr="00CA71F8" w:rsidRDefault="00C873FF" w:rsidP="00C873FF">
      <w:pPr>
        <w:autoSpaceDE w:val="0"/>
        <w:autoSpaceDN w:val="0"/>
        <w:adjustRightInd w:val="0"/>
        <w:spacing w:after="0" w:line="240" w:lineRule="auto"/>
        <w:rPr>
          <w:rFonts w:ascii="Norwester" w:hAnsi="Norwester" w:cs="Arial"/>
          <w:b/>
          <w:bCs/>
          <w:color w:val="000000"/>
          <w:sz w:val="18"/>
          <w:szCs w:val="18"/>
          <w:lang w:val="nl-NL"/>
        </w:rPr>
      </w:pPr>
      <w:r w:rsidRPr="00CA71F8">
        <w:rPr>
          <w:rFonts w:ascii="Norwester" w:hAnsi="Norwester" w:cs="Arial"/>
          <w:b/>
          <w:bCs/>
          <w:color w:val="000000"/>
          <w:sz w:val="18"/>
          <w:szCs w:val="18"/>
          <w:lang w:val="nl-NL"/>
        </w:rPr>
        <w:t>b. Aderlijke bloedingen:</w:t>
      </w:r>
    </w:p>
    <w:p w14:paraId="465B581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Dit is het gros van de wonden, die men zal aantreffen en meestal zelf effectief kan</w:t>
      </w:r>
    </w:p>
    <w:p w14:paraId="394FD97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verbinden.</w:t>
      </w:r>
    </w:p>
    <w:p w14:paraId="47561939" w14:textId="77777777" w:rsidR="00C873FF" w:rsidRPr="00CA71F8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CA71F8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Hulp:</w:t>
      </w:r>
    </w:p>
    <w:p w14:paraId="4D1270A1" w14:textId="3444E0E8" w:rsidR="00C873FF" w:rsidRPr="006B3A29" w:rsidRDefault="00CA71F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>
        <w:rPr>
          <w:rFonts w:ascii="IBM Plex Mono" w:hAnsi="IBM Plex Mono" w:cs="Arial"/>
          <w:color w:val="000000"/>
          <w:sz w:val="18"/>
          <w:szCs w:val="18"/>
          <w:lang w:val="nl-NL"/>
        </w:rPr>
        <w:t>E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en kleine bloeding behandelt men door een pleister te plakken of een steriel gaasje met</w:t>
      </w:r>
    </w:p>
    <w:p w14:paraId="5777B0E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kleefpleister vast te zetten.</w:t>
      </w:r>
    </w:p>
    <w:p w14:paraId="25CB1ECF" w14:textId="6274D1BD" w:rsidR="00C873FF" w:rsidRPr="006B3A29" w:rsidRDefault="00310183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>
        <w:rPr>
          <w:rFonts w:ascii="IBM Plex Mono" w:hAnsi="IBM Plex Mono" w:cs="Arial"/>
          <w:color w:val="000000"/>
          <w:sz w:val="18"/>
          <w:szCs w:val="18"/>
          <w:lang w:val="nl-NL"/>
        </w:rPr>
        <w:t>E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en grote bloeding stelpen we door een wond-drukverband aan te leggen.</w:t>
      </w:r>
    </w:p>
    <w:p w14:paraId="7C69B33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grotere schaafwonden moeten worden gedesinfecteerd door middel van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betadine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-jodium.</w:t>
      </w:r>
    </w:p>
    <w:p w14:paraId="7E0CC115" w14:textId="77777777" w:rsidR="00C873FF" w:rsidRPr="00CA71F8" w:rsidRDefault="00C873FF" w:rsidP="00C873FF">
      <w:pPr>
        <w:autoSpaceDE w:val="0"/>
        <w:autoSpaceDN w:val="0"/>
        <w:adjustRightInd w:val="0"/>
        <w:spacing w:after="0" w:line="240" w:lineRule="auto"/>
        <w:rPr>
          <w:rFonts w:ascii="Norwester" w:hAnsi="Norwester" w:cs="Arial"/>
          <w:b/>
          <w:bCs/>
          <w:color w:val="000000"/>
          <w:sz w:val="18"/>
          <w:szCs w:val="18"/>
          <w:lang w:val="nl-NL"/>
        </w:rPr>
      </w:pPr>
      <w:r w:rsidRPr="00CA71F8">
        <w:rPr>
          <w:rFonts w:ascii="Norwester" w:hAnsi="Norwester" w:cs="Arial"/>
          <w:b/>
          <w:bCs/>
          <w:color w:val="000000"/>
          <w:sz w:val="18"/>
          <w:szCs w:val="18"/>
          <w:lang w:val="nl-NL"/>
        </w:rPr>
        <w:t>c. Onderhuidse bloedingen</w:t>
      </w:r>
    </w:p>
    <w:p w14:paraId="4DFAED6B" w14:textId="7BD68A0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Hierbij blijft de huid intact, maar onderliggend weefsel en (haar)vaten zijn gekneusde. Door</w:t>
      </w:r>
      <w:r w:rsidR="00310183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direct te koelen (10 tot 20 minuten) onder de koude kraan (of door middel van een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co</w:t>
      </w:r>
      <w:r w:rsidR="00310183">
        <w:rPr>
          <w:rFonts w:ascii="IBM Plex Mono" w:hAnsi="IBM Plex Mono" w:cs="Arial"/>
          <w:color w:val="000000"/>
          <w:sz w:val="18"/>
          <w:szCs w:val="18"/>
          <w:lang w:val="nl-NL"/>
        </w:rPr>
        <w:t>l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dpack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)</w:t>
      </w:r>
      <w:r w:rsidR="00310183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kan de bloeding worden gestopt en (verdere) zwelling worden voorkomen. Meestal ontstaat</w:t>
      </w:r>
      <w:r w:rsidR="00310183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er een verkleuring (een blauwe plek).</w:t>
      </w:r>
    </w:p>
    <w:p w14:paraId="2E7311A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 basketbal komen de volgende bloedingen veel voor:</w:t>
      </w:r>
    </w:p>
    <w:p w14:paraId="0F7980E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Bloedneus.</w:t>
      </w:r>
    </w:p>
    <w:p w14:paraId="4352BEBD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Deze behandelt men als volgt:</w:t>
      </w:r>
    </w:p>
    <w:p w14:paraId="586C2190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laat de speler zitten met het hoofd iets naar voren (zoals in de schrijfhouding).</w:t>
      </w:r>
    </w:p>
    <w:p w14:paraId="0EFCE7F5" w14:textId="3C0418F1" w:rsidR="00C873FF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geblesseerde speler zelf moet gedurende vijf tot tien minuten, de</w:t>
      </w:r>
      <w:r w:rsidR="00310183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neusvleugels, tussen duim en wijsvinger, tegen het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neusstussenschot</w:t>
      </w:r>
      <w:proofErr w:type="spellEnd"/>
      <w:r w:rsidR="00310183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dichtdrukken. Als de bloeding niet te stelpen is moet een arts worden</w:t>
      </w:r>
      <w:r w:rsidR="00310183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geraadpleegd.</w:t>
      </w:r>
    </w:p>
    <w:p w14:paraId="0B51E5ED" w14:textId="77777777" w:rsidR="00CA71F8" w:rsidRPr="006B3A29" w:rsidRDefault="00CA71F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75B646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Aantekeningen</w:t>
      </w:r>
    </w:p>
    <w:p w14:paraId="58511F85" w14:textId="77777777" w:rsidR="00CA71F8" w:rsidRDefault="00CA71F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3F69A4D" w14:textId="77777777" w:rsidR="00757144" w:rsidRDefault="0075714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DF7C433" w14:textId="77777777" w:rsidR="00757144" w:rsidRDefault="0075714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C18CAD6" w14:textId="77777777" w:rsidR="00757144" w:rsidRDefault="0075714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9031262" w14:textId="77777777" w:rsidR="00757144" w:rsidRDefault="0075714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40A3AFA" w14:textId="77777777" w:rsidR="00757144" w:rsidRDefault="0075714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21E4AF8" w14:textId="77777777" w:rsidR="00757144" w:rsidRDefault="0075714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EBA5E3F" w14:textId="77777777" w:rsidR="00757144" w:rsidRDefault="0075714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B6A5C12" w14:textId="77777777" w:rsidR="00757144" w:rsidRDefault="0075714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D314757" w14:textId="77777777" w:rsidR="00757144" w:rsidRDefault="0075714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6D95D88" w14:textId="77777777" w:rsidR="00757144" w:rsidRDefault="0075714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41241A2" w14:textId="77777777" w:rsidR="00757144" w:rsidRDefault="0075714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6C29259" w14:textId="77777777" w:rsidR="00757144" w:rsidRDefault="00757144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827279F" w14:textId="107A8164" w:rsidR="00C873FF" w:rsidRPr="00103BC5" w:rsidRDefault="00C873FF" w:rsidP="00C873FF">
      <w:pPr>
        <w:autoSpaceDE w:val="0"/>
        <w:autoSpaceDN w:val="0"/>
        <w:adjustRightInd w:val="0"/>
        <w:spacing w:after="0" w:line="240" w:lineRule="auto"/>
        <w:rPr>
          <w:rFonts w:ascii="Norwester" w:hAnsi="Norwester" w:cs="Arial"/>
          <w:color w:val="000000"/>
          <w:sz w:val="20"/>
          <w:szCs w:val="20"/>
          <w:lang w:val="nl-NL"/>
        </w:rPr>
      </w:pPr>
      <w:r w:rsidRPr="00103BC5">
        <w:rPr>
          <w:rFonts w:ascii="Norwester" w:hAnsi="Norwester" w:cs="Arial"/>
          <w:color w:val="000000"/>
          <w:sz w:val="20"/>
          <w:szCs w:val="20"/>
          <w:lang w:val="nl-NL"/>
        </w:rPr>
        <w:lastRenderedPageBreak/>
        <w:t>Gescheurde wenkbrauw</w:t>
      </w:r>
    </w:p>
    <w:p w14:paraId="0127C9B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Deze wond gaat openstaan. Men is genoodzaakt de wondranden bij elkaar te brengen door</w:t>
      </w:r>
    </w:p>
    <w:p w14:paraId="6E71575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middel van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Vwaluwstaartjes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'. Deze maakt men als volgt: Een stukje kleefpleister van vijf</w:t>
      </w:r>
    </w:p>
    <w:p w14:paraId="0D30FF8D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centimeter vouwt men dubbel. Aan de vouwzijde knipt men twee driehoekjes af, waardoor</w:t>
      </w:r>
    </w:p>
    <w:p w14:paraId="2BC879CC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smalle verbinding overblijft. De pleister wordt ontvouwen en dwars op de wond geplakt.</w:t>
      </w:r>
    </w:p>
    <w:p w14:paraId="13DA445C" w14:textId="7035A4CC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Er zijn waarschijnlijk meerdere staartjes nodig om de wondranden bijeen te krijgen. Binnen</w:t>
      </w:r>
      <w:r w:rsidR="0075714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zes uur moet een arts de gelegenheid hebben de wond eventueel te hechten.</w:t>
      </w:r>
    </w:p>
    <w:p w14:paraId="377D2FC6" w14:textId="77777777" w:rsidR="00C873FF" w:rsidRPr="00103BC5" w:rsidRDefault="00C873FF" w:rsidP="00C873FF">
      <w:pPr>
        <w:autoSpaceDE w:val="0"/>
        <w:autoSpaceDN w:val="0"/>
        <w:adjustRightInd w:val="0"/>
        <w:spacing w:after="0" w:line="240" w:lineRule="auto"/>
        <w:rPr>
          <w:rFonts w:ascii="Norwester" w:hAnsi="Norwester" w:cs="Arial"/>
          <w:color w:val="000000"/>
          <w:sz w:val="18"/>
          <w:szCs w:val="18"/>
          <w:lang w:val="nl-NL"/>
        </w:rPr>
      </w:pPr>
      <w:r w:rsidRPr="00103BC5">
        <w:rPr>
          <w:rFonts w:ascii="Norwester" w:hAnsi="Norwester" w:cs="Arial"/>
          <w:color w:val="000000"/>
          <w:sz w:val="18"/>
          <w:szCs w:val="18"/>
          <w:lang w:val="nl-NL"/>
        </w:rPr>
        <w:t>Schaafwonden</w:t>
      </w:r>
    </w:p>
    <w:p w14:paraId="589E9B2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Een </w:t>
      </w:r>
      <w:r w:rsidRPr="00103BC5">
        <w:rPr>
          <w:rFonts w:ascii="IBM Plex Mono" w:hAnsi="IBM Plex Mono" w:cs="Arial"/>
          <w:color w:val="000000"/>
          <w:sz w:val="20"/>
          <w:szCs w:val="20"/>
          <w:lang w:val="nl-NL"/>
        </w:rPr>
        <w:t>schaafwond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moet men met water en zeep schoonwassen. Met een steriel gaasje dept</w:t>
      </w:r>
    </w:p>
    <w:p w14:paraId="57B38B1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men de wond droog. Kleine wondjes worden niet gesteriliseerd of bedekt. Grotere</w:t>
      </w:r>
    </w:p>
    <w:p w14:paraId="1DEC2D0E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schaafwonden mag men bedruppelen met een huidontsmettingsmiddel en dekt men af met</w:t>
      </w:r>
    </w:p>
    <w:p w14:paraId="088925F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een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dekverband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.</w:t>
      </w:r>
    </w:p>
    <w:p w14:paraId="10813657" w14:textId="252707DF" w:rsidR="00C873FF" w:rsidRPr="00103BC5" w:rsidRDefault="00C873FF" w:rsidP="00C873FF">
      <w:pPr>
        <w:autoSpaceDE w:val="0"/>
        <w:autoSpaceDN w:val="0"/>
        <w:adjustRightInd w:val="0"/>
        <w:spacing w:after="0" w:line="240" w:lineRule="auto"/>
        <w:rPr>
          <w:rFonts w:ascii="Norwester" w:hAnsi="Norwester" w:cs="Arial"/>
          <w:color w:val="000000"/>
          <w:sz w:val="20"/>
          <w:szCs w:val="20"/>
          <w:lang w:val="nl-NL"/>
        </w:rPr>
      </w:pPr>
      <w:r w:rsidRPr="00103BC5">
        <w:rPr>
          <w:rFonts w:ascii="Norwester" w:hAnsi="Norwester" w:cs="Arial"/>
          <w:color w:val="000000"/>
          <w:sz w:val="20"/>
          <w:szCs w:val="20"/>
          <w:lang w:val="nl-NL"/>
        </w:rPr>
        <w:t>Hoofdwonden</w:t>
      </w:r>
    </w:p>
    <w:p w14:paraId="480E6C6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Bloedingen aan het hoofd moet men met een dek- of een wonddrukverband stelpen.</w:t>
      </w:r>
    </w:p>
    <w:p w14:paraId="6C61086D" w14:textId="62C41F9C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775FD3">
        <w:rPr>
          <w:rFonts w:ascii="Norwester" w:hAnsi="Norwester" w:cs="Arial"/>
          <w:color w:val="000000"/>
          <w:sz w:val="20"/>
          <w:szCs w:val="20"/>
          <w:lang w:val="nl-NL"/>
        </w:rPr>
        <w:t>Een knietje in de dij</w:t>
      </w:r>
    </w:p>
    <w:p w14:paraId="618D1E1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Wanneer een dijbeenspier gespannen is en de knie van een medespeler komt er hard in,</w:t>
      </w:r>
    </w:p>
    <w:p w14:paraId="7DC8C9D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ontstaat een overrekking en kneuzing van de spier en tevens beschadiging van de</w:t>
      </w:r>
    </w:p>
    <w:p w14:paraId="1AF4741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omliggende weefsels. Zoals bij alle onderhuidse bloedingen ontstaat pijn, zwelling en</w:t>
      </w:r>
    </w:p>
    <w:p w14:paraId="2F1612FC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verkleuring. Beweging blijft mogelijk, maar wordt belemmerd. Na het koelen moet een</w:t>
      </w:r>
    </w:p>
    <w:p w14:paraId="7CE320B7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drukverband zwellen voorkomen. Het been legt men hoog.</w:t>
      </w:r>
    </w:p>
    <w:p w14:paraId="306AFE2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Verstuikingen (distorsie)</w:t>
      </w:r>
    </w:p>
    <w:p w14:paraId="13A4C06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gewricht is slechts beperkt bewegelijk. Wanneer een gewricht omzwikt, worden de</w:t>
      </w:r>
    </w:p>
    <w:p w14:paraId="04DB5A8A" w14:textId="17652A70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banden uitgerekt en de omliggende weefsels en</w:t>
      </w:r>
      <w:r w:rsidR="003058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bloedvaten beschadigd. Dit noemen we een verstuiking.</w:t>
      </w:r>
      <w:r w:rsidR="003058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In het meest ongunstige geval kunnen de banden ook</w:t>
      </w:r>
      <w:r w:rsidR="003058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scheuren.</w:t>
      </w:r>
    </w:p>
    <w:p w14:paraId="6E2D25C7" w14:textId="77777777" w:rsidR="00C873FF" w:rsidRPr="003058FF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3058FF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Kenmerken:</w:t>
      </w:r>
    </w:p>
    <w:p w14:paraId="550F29F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pijn</w:t>
      </w:r>
    </w:p>
    <w:p w14:paraId="41CA6CF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zwelling en verkleuring</w:t>
      </w:r>
    </w:p>
    <w:p w14:paraId="0DC2C6A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belemmering van de bewegingsmogelijkheden</w:t>
      </w:r>
    </w:p>
    <w:p w14:paraId="044AB6E1" w14:textId="77777777" w:rsidR="00C873FF" w:rsidRPr="003058FF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3058FF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Algemene hulp:</w:t>
      </w:r>
    </w:p>
    <w:p w14:paraId="2F4DFAFE" w14:textId="635C8FCB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Houdt het bewuste gewricht ongeveer 20</w:t>
      </w:r>
      <w:r w:rsidR="003058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minuten onder de koude kraan.</w:t>
      </w:r>
    </w:p>
    <w:p w14:paraId="42CA87BD" w14:textId="03D5D1B4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Geef het getroffen lichaamsdeel rust door het</w:t>
      </w:r>
      <w:r w:rsidR="003058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hoog te leggen.</w:t>
      </w:r>
    </w:p>
    <w:p w14:paraId="460C9282" w14:textId="0FAF4C9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Leg een drukverband aan, indien het lichaamsdeel niet voldoende rust gegeven kan</w:t>
      </w:r>
      <w:r w:rsidR="003058F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worden.</w:t>
      </w:r>
    </w:p>
    <w:p w14:paraId="6B5D571F" w14:textId="31040B03" w:rsidR="00C873FF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Verwijs het slachtoffer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zonodig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naar een arts.</w:t>
      </w:r>
    </w:p>
    <w:p w14:paraId="03272FFC" w14:textId="77777777" w:rsidR="00822370" w:rsidRPr="006B3A29" w:rsidRDefault="0082237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6E42E8E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 basketbal komen de volgende verstuikingen veel voor:</w:t>
      </w:r>
    </w:p>
    <w:p w14:paraId="2ADAE5D0" w14:textId="77777777" w:rsidR="00C873FF" w:rsidRPr="00822370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822370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1. Enkel:</w:t>
      </w:r>
    </w:p>
    <w:p w14:paraId="371A298D" w14:textId="322FB84F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Dit letsel ontstaat vaak door verstappen of ongelukkig</w:t>
      </w:r>
      <w:r w:rsidR="00F871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terechtkomen (bijvoorbeeld landen op de voet van een</w:t>
      </w:r>
      <w:r w:rsidR="00F871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ander).</w:t>
      </w:r>
    </w:p>
    <w:p w14:paraId="01B8E0BD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Hulp:</w:t>
      </w:r>
    </w:p>
    <w:p w14:paraId="7FF7DF81" w14:textId="77777777" w:rsidR="00F87148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Als het slachtoffer hoge basketbalschoenen draagt,</w:t>
      </w:r>
      <w:r w:rsidR="00F871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trekt men deze niet uit tijdens het koelen onder de</w:t>
      </w:r>
      <w:r w:rsidR="00F871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kraan</w:t>
      </w:r>
      <w:r w:rsidR="00F871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voor het verbinden probeert men de voet in een 90</w:t>
      </w:r>
      <w:r w:rsidR="00F871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graden stand te </w:t>
      </w:r>
    </w:p>
    <w:p w14:paraId="79B4D1E3" w14:textId="3170105D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brengen. Met een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Cambriczwachtel</w:t>
      </w:r>
      <w:proofErr w:type="spellEnd"/>
      <w:r w:rsidR="00F871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van zes of acht centimeter breed legt men</w:t>
      </w:r>
      <w:r w:rsidR="00F871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drukverband aan: de eerste slag wordt gelegd</w:t>
      </w:r>
      <w:r w:rsidR="00F871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om de voorvoet, vervolgens enkele slagen omhoog,</w:t>
      </w:r>
      <w:r w:rsidR="00F871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dan een slag over de hiel en daarna afwisselend</w:t>
      </w:r>
      <w:r w:rsidR="00F871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onder en boven de hiel, totdat deze geheel bedekt</w:t>
      </w:r>
      <w:r w:rsidR="00F871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is.Leg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de enkel hoog.</w:t>
      </w:r>
    </w:p>
    <w:p w14:paraId="718B2547" w14:textId="77777777" w:rsidR="00C873FF" w:rsidRPr="00822370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822370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2. Knie</w:t>
      </w:r>
    </w:p>
    <w:p w14:paraId="0222063D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Dit gewricht kan maar in één richting bewegen: buigen en strekken. Wanneer een flinke</w:t>
      </w:r>
    </w:p>
    <w:p w14:paraId="163F0F7F" w14:textId="6ABFACF0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kracht op de zijkant van het gewricht wordt uitgeoefend of wanneer de voet wordt gefixeerd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en het been toch verder draait, dan kunnen de gewrichtsbanden scheuren of 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>w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orden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uitgerekt.</w:t>
      </w:r>
    </w:p>
    <w:p w14:paraId="0C4248D7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Hulp:</w:t>
      </w:r>
    </w:p>
    <w:p w14:paraId="65F1217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Koelen.</w:t>
      </w:r>
    </w:p>
    <w:p w14:paraId="78E9638A" w14:textId="72DB5A2A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Laat de speler zitten met gebogen knie. Met een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Cambric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-zwachtel van acht centimeter breed legt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men een drukverband aan; de eerste slag gaat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midden over de knie en zet het begin van het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verband vast; dan om en om een slag boven en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onder de knie leggen; het verband moet om het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bovenbeen eindigen en worden vastgezet.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Leg de knie hoog.</w:t>
      </w:r>
    </w:p>
    <w:p w14:paraId="2C9CA0B1" w14:textId="77777777" w:rsidR="00C873FF" w:rsidRPr="00822370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822370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3. Vinger:</w:t>
      </w:r>
    </w:p>
    <w:p w14:paraId="0614A39A" w14:textId="7B7362B2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Wanneer een kracht (door bijvoorbeeld een bal) op een vingertop inwerkt zal deze zich door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vinger naar het minst aangespannen gewricht verplaatsen. De kracht wordt daar door het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gewricht en de banden opgevangen waarbij de bandjes het meest kwetsbaar zijn.</w:t>
      </w:r>
    </w:p>
    <w:p w14:paraId="13AA8B82" w14:textId="77777777" w:rsidR="004D68D2" w:rsidRDefault="004D68D2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0D50B3B" w14:textId="149E302B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lastRenderedPageBreak/>
        <w:t>Hulp:</w:t>
      </w:r>
    </w:p>
    <w:p w14:paraId="681CD0C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Koelen: tien minuten onder de koude kraan.</w:t>
      </w:r>
    </w:p>
    <w:p w14:paraId="23197FFE" w14:textId="4F19047C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Men legt een verband aan waarbij de geblesseerde vinger samen met een andere,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gezonde vinger wordt ingezwachteld. Tegen irritatie wordt tussen de vingers een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verbandgaas aangebracht. We gebruiken voor dit verband een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Cambric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-zwachtel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van vier centimeter.</w:t>
      </w:r>
    </w:p>
    <w:p w14:paraId="244FFB4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Koelen: tien minuten onder de koude kraan.</w:t>
      </w:r>
    </w:p>
    <w:p w14:paraId="3B8D748E" w14:textId="561079D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Men legt een verband aan waarbij de geblesseerde vinger samen met een andere,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gezonde vinger wordt ingezwachteld. Tegen irritatie wordt tussen de vingers een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verbandgaas aangebracht. We gebruiken voor dit verband een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Cambric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-zwachtel</w:t>
      </w:r>
      <w:r w:rsidR="004D68D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van vier centimeter.</w:t>
      </w:r>
    </w:p>
    <w:p w14:paraId="3CBD311F" w14:textId="638D498C" w:rsidR="00C873FF" w:rsidRPr="00DC298A" w:rsidRDefault="00DC298A" w:rsidP="00DC298A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DC298A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4.</w:t>
      </w:r>
      <w:r w:rsidR="00C873FF" w:rsidRPr="00DC298A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Ontwrichting</w:t>
      </w:r>
      <w:r w:rsidR="00C873FF" w:rsidRPr="00DC298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(luxatie):</w:t>
      </w:r>
    </w:p>
    <w:p w14:paraId="41123B5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ontwrichting moeten we zien als een super-verstuiking, waarbij de gewrichtskop uit de</w:t>
      </w:r>
    </w:p>
    <w:p w14:paraId="737A701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gewrichtskom is geschoten. Het gewrichtskapsel en de -banden zijn hierbij gescheurd. In</w:t>
      </w:r>
    </w:p>
    <w:p w14:paraId="3B2AD7C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tegenstelling tot de 'gewone1 verstuiking kan het gewricht niet meer bewogen worden en</w:t>
      </w:r>
    </w:p>
    <w:p w14:paraId="2818BF43" w14:textId="77777777" w:rsidR="00E45E5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hebben de botstukken ten opzichte van elkaar een onnatuurlijke stand. </w:t>
      </w:r>
    </w:p>
    <w:p w14:paraId="15B3EF2B" w14:textId="77777777" w:rsidR="00E45E5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Hulp: </w:t>
      </w:r>
    </w:p>
    <w:p w14:paraId="75A4DAC3" w14:textId="586E2CA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zie</w:t>
      </w:r>
    </w:p>
    <w:p w14:paraId="5069532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botbreuken.</w:t>
      </w:r>
    </w:p>
    <w:p w14:paraId="73A75FEC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Hoofdletsels</w:t>
      </w:r>
    </w:p>
    <w:p w14:paraId="7717C463" w14:textId="77777777" w:rsidR="00C873FF" w:rsidRPr="00822370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822370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Tik tegen het hoofd:</w:t>
      </w:r>
    </w:p>
    <w:p w14:paraId="5BD1827F" w14:textId="6E703D53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Door een botsing of een val kan het</w:t>
      </w:r>
      <w:r w:rsidR="00DC298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hoofd worden beschadigd. Dit kan zowel</w:t>
      </w:r>
      <w:r w:rsidR="00DC298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hersenen als de schedel of de</w:t>
      </w:r>
      <w:r w:rsidR="00DC298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hoofdhuid betreffen. Het belangrijkste is,</w:t>
      </w:r>
      <w:r w:rsidR="00DC298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om van de geblesseerde te weten te</w:t>
      </w:r>
      <w:r w:rsidR="00DC298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komen of deze 'even weg' is geweest of</w:t>
      </w:r>
      <w:r w:rsidR="00DC298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dat hij zich het hele voorval kan</w:t>
      </w:r>
      <w:r w:rsidR="00DC298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</w:p>
    <w:p w14:paraId="74F0A89E" w14:textId="1B36C601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herinneren. Ook is van belang te weten</w:t>
      </w:r>
      <w:r w:rsidR="00DC298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of hij hoofdpijn heeft en zich misselijk</w:t>
      </w:r>
    </w:p>
    <w:p w14:paraId="3C071ECD" w14:textId="4E0830AF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voelt. Indien men hieruit de indruk krijgt</w:t>
      </w:r>
      <w:r w:rsidR="00DC298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met een</w:t>
      </w:r>
      <w:r w:rsidR="008B30CC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hersenschudding te maken te</w:t>
      </w:r>
    </w:p>
    <w:p w14:paraId="36C581B1" w14:textId="00292DC3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hebben, zal men steeds moeten</w:t>
      </w:r>
      <w:r w:rsidR="008B30CC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adviseren een dokter te bezoeken ofwel deze laten komen.</w:t>
      </w:r>
    </w:p>
    <w:p w14:paraId="520D357F" w14:textId="77777777" w:rsidR="00C873FF" w:rsidRPr="00822370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822370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Hulp:</w:t>
      </w:r>
    </w:p>
    <w:p w14:paraId="6A2AF14A" w14:textId="1E98669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Leg de geblesseerde op de grond met opgetrokken knieën en koel het voorhoofd en</w:t>
      </w:r>
      <w:r w:rsidR="008B30CC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hals met een nat doekje.</w:t>
      </w:r>
    </w:p>
    <w:p w14:paraId="663D56E0" w14:textId="55B5462D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In geval van bewusteloosheid, dient men de speler op een jas of deken te leggen in stabiele</w:t>
      </w:r>
      <w:r w:rsidR="008B30CC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zijligging (als men dit kan) of anders op de rug met de kin naar een schouder gekeerd. Op</w:t>
      </w:r>
      <w:r w:rsidR="008B30CC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deze manier moet voorkomen worden, dat de tong de luchtpijp afsluit.</w:t>
      </w:r>
    </w:p>
    <w:p w14:paraId="18A5673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Botbreuken (fracturen)</w:t>
      </w:r>
    </w:p>
    <w:p w14:paraId="50DB16C3" w14:textId="33C4E5DB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 basketbal komt het wel voor, dat een arm, sleutelbeen of vinger wordt gebroken. Ook de</w:t>
      </w:r>
      <w:r w:rsidR="008B30CC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enkel en pols horen hierbij.</w:t>
      </w:r>
    </w:p>
    <w:p w14:paraId="000513F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Kenmerken:</w:t>
      </w:r>
    </w:p>
    <w:p w14:paraId="2B4DABAA" w14:textId="77777777" w:rsidR="0016594F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pijn op de plaats van de breuk; de plaats kan precies aangewezen worden of is</w:t>
      </w:r>
      <w:r w:rsidR="008B30CC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zichtbaar (open botbreuk).</w:t>
      </w:r>
      <w:r w:rsidR="008B30CC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</w:p>
    <w:p w14:paraId="43D655C8" w14:textId="03BAAB63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zwelling door de inwendige bloeding en/of verplaatsing van de botstukken ten</w:t>
      </w:r>
    </w:p>
    <w:p w14:paraId="410633BF" w14:textId="3A7591EC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opzichte van elkaar.</w:t>
      </w:r>
      <w:r w:rsidR="0016594F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er is geen of weinig beweging mogelijk.</w:t>
      </w:r>
    </w:p>
    <w:p w14:paraId="25FC058C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abnormale stand of verkorting van de ledematen (bij een sleutelbeenbreuk wordt de</w:t>
      </w:r>
    </w:p>
    <w:p w14:paraId="506D998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arm langer).</w:t>
      </w:r>
    </w:p>
    <w:p w14:paraId="17A8EAA7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Wanneer één of meerdere verschijnselen worden herkend, moet men aannemen met een</w:t>
      </w:r>
    </w:p>
    <w:p w14:paraId="463ECB2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breuk te maken te hebben.</w:t>
      </w:r>
    </w:p>
    <w:p w14:paraId="72038F3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Hulp:</w:t>
      </w:r>
    </w:p>
    <w:p w14:paraId="0D9B5110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been en enkel: laat deskundige hulp waarschuwen; bij een gebroken enkel mag de</w:t>
      </w:r>
    </w:p>
    <w:p w14:paraId="1A8178F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schoen niet worden uitgetrokken in verband met verplaatsing van de botstukken en</w:t>
      </w:r>
    </w:p>
    <w:p w14:paraId="7409ED9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tegengaan van de zwelling.</w:t>
      </w:r>
    </w:p>
    <w:p w14:paraId="3BEBFE70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arm, pols en sleutelbeen: de geblesseerde zelf zal de pijnlijke arm in de meest</w:t>
      </w:r>
    </w:p>
    <w:p w14:paraId="678CE707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gunstige stand vasthouden; op deze wijze kan hij naar het ziekenhuis worden</w:t>
      </w:r>
    </w:p>
    <w:p w14:paraId="2387D74E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vervoerd.</w:t>
      </w:r>
    </w:p>
    <w:p w14:paraId="2D5B840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vinger: als de geblesseerde het wil, kan de gebroken vinger samen met een gezonde</w:t>
      </w:r>
    </w:p>
    <w:p w14:paraId="2AE5FA2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vinger losjes worden verbonden (zie verstuikte vinger); als hij dit niet wil houdt hij zijn</w:t>
      </w:r>
    </w:p>
    <w:p w14:paraId="53BBA28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eigen vinger zelf vast; hierna wordt de speler naar het ziekenhuis vervoerd.</w:t>
      </w:r>
    </w:p>
    <w:p w14:paraId="605723D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Chronische letsels</w:t>
      </w:r>
    </w:p>
    <w:p w14:paraId="0A076A5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Dit zijn letsels die langzaam beginnen en steeds meer klachten gaan geven. Ze worden</w:t>
      </w:r>
    </w:p>
    <w:p w14:paraId="59876704" w14:textId="4B6BE95E" w:rsidR="00C873FF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veroorzaakt door repeterende zware belastingen.</w:t>
      </w:r>
    </w:p>
    <w:p w14:paraId="05E4A4CD" w14:textId="2F93044C" w:rsidR="0016594F" w:rsidRDefault="0016594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6189773" w14:textId="6876E753" w:rsidR="0016594F" w:rsidRDefault="0016594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4953F1C" w14:textId="5CA2D47C" w:rsidR="0016594F" w:rsidRDefault="0016594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DBE858A" w14:textId="4115FFEF" w:rsidR="0016594F" w:rsidRDefault="0016594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040856F5" w14:textId="77777777" w:rsidR="0016594F" w:rsidRPr="006B3A29" w:rsidRDefault="0016594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A87F55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lastRenderedPageBreak/>
        <w:t xml:space="preserve">Peesontstekingen (tendinitis):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verkeerde bewegingstechniek kan mede</w:t>
      </w:r>
    </w:p>
    <w:p w14:paraId="0CDD0D17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oorzaak zijn. Bij een bepaalde soort 'hoort' vaak een letsel, bijvoorbeeld</w:t>
      </w:r>
    </w:p>
    <w:p w14:paraId="174BDB1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tenniselleboog, voetbalknie. Genezing is een traag proces omdat de pezen slecht</w:t>
      </w:r>
    </w:p>
    <w:p w14:paraId="5420A98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doorbloed zijn. De trainer moet de plaats van aandoening veel rust gunnen (dat wil</w:t>
      </w:r>
    </w:p>
    <w:p w14:paraId="0414149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zeggen dat bij een tenniselleboog wel moet worden doorgegaan met looptraining).</w:t>
      </w:r>
    </w:p>
    <w:p w14:paraId="116653A0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Stressfractuur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. Soms komt door overbelasting een scheurtje in het bot. Bij</w:t>
      </w:r>
    </w:p>
    <w:p w14:paraId="1DA2DD2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regelmatig springen kan het scheen- of kuitbeen scheurtjes vertonen. Het komt ook</w:t>
      </w:r>
    </w:p>
    <w:p w14:paraId="0C0A9AE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voor dat het beenvlies gaat ontsteken. Dit wordt wel springschenen genoemd. In alle</w:t>
      </w:r>
    </w:p>
    <w:p w14:paraId="0DE4535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gevallen moet uitgebreid rust worden gegund aan de plaats van het letsel.</w:t>
      </w:r>
    </w:p>
    <w:p w14:paraId="0B5D69B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Andere soorten veel voorkomende chronische letsels zijn: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bursitïs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(ontsteking van</w:t>
      </w:r>
    </w:p>
    <w:p w14:paraId="19ADBE7E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slijmbeurs), en kraakbeenslijtage.</w:t>
      </w:r>
    </w:p>
    <w:p w14:paraId="3971AAE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Preventie van letsels</w:t>
      </w:r>
    </w:p>
    <w:p w14:paraId="58B67CE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1. De kans op een letsel kan worden verminderd door een goede </w:t>
      </w: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warming-up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. Een</w:t>
      </w:r>
    </w:p>
    <w:p w14:paraId="6BE2254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goede warming-up heeft een positief effect op de doorbloeding van de spieren, maar</w:t>
      </w:r>
    </w:p>
    <w:p w14:paraId="5DBCBE3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ook de gewrichten worden beter gesmeerd. Deze bestaat vaak uit drie onderdelen:</w:t>
      </w:r>
    </w:p>
    <w:p w14:paraId="2CDAA22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Tijdens het begin van de warming-up dient de sporter op temperatuur te komen.</w:t>
      </w:r>
    </w:p>
    <w:p w14:paraId="5A8B2E9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Men spreekt daarom wel van circulatie warming-up.</w:t>
      </w:r>
    </w:p>
    <w:p w14:paraId="28867BA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Daarna worden de spieren gestretcht.</w:t>
      </w:r>
    </w:p>
    <w:p w14:paraId="4A4326C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Hierna volgt de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sportspecifieke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warming-up. Door middel van oefeningen wordt de</w:t>
      </w:r>
    </w:p>
    <w:p w14:paraId="0D33DAC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temperatuur, die tijdens het stretchen is gedaald weer op niveau gebracht.</w:t>
      </w:r>
    </w:p>
    <w:p w14:paraId="2C9A2287" w14:textId="6865634C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2. </w:t>
      </w:r>
      <w:proofErr w:type="spellStart"/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Stretch-oefeningen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. In de bijlage zijn enkele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stretch-oefeningen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opgenomen, die</w:t>
      </w:r>
    </w:p>
    <w:p w14:paraId="302B53D6" w14:textId="1D1AE760" w:rsidR="00C873FF" w:rsidRPr="006B3A29" w:rsidRDefault="00B30E40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>
        <w:rPr>
          <w:rFonts w:ascii="IBM Plex Mono" w:hAnsi="IBM Plex Mono" w:cs="Arial"/>
          <w:color w:val="000000"/>
          <w:sz w:val="18"/>
          <w:szCs w:val="18"/>
          <w:lang w:val="nl-NL"/>
        </w:rPr>
        <w:t>b</w:t>
      </w:r>
      <w:r w:rsidR="00C873FF"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etrekking hebben op spieren die bij basketbal worden gebruikt.</w:t>
      </w:r>
    </w:p>
    <w:p w14:paraId="5C1E23CA" w14:textId="5DDECDF6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3. </w:t>
      </w: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 xml:space="preserve">tapen, </w:t>
      </w:r>
      <w:proofErr w:type="spellStart"/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bandageren</w:t>
      </w:r>
      <w:proofErr w:type="spellEnd"/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 xml:space="preserve"> (zwachtelen) of </w:t>
      </w:r>
      <w:proofErr w:type="spellStart"/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eenbrace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. Technieken die extra steun geven aan</w:t>
      </w:r>
    </w:p>
    <w:p w14:paraId="0B4FDCD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gewricht.</w:t>
      </w:r>
    </w:p>
    <w:p w14:paraId="11D70F00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4. </w:t>
      </w: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massage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.</w:t>
      </w:r>
    </w:p>
    <w:p w14:paraId="02673B03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5. </w:t>
      </w: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goede voorlichting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.</w:t>
      </w:r>
    </w:p>
    <w:p w14:paraId="4D4F848E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6. in een </w:t>
      </w: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 xml:space="preserve">goede conditie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zijn.</w:t>
      </w:r>
    </w:p>
    <w:p w14:paraId="7E9D2AB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7. direct de </w:t>
      </w: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 xml:space="preserve">goede techniek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aan te leren.</w:t>
      </w:r>
    </w:p>
    <w:p w14:paraId="6E7C3A8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8. een </w:t>
      </w:r>
      <w:proofErr w:type="spellStart"/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cooling</w:t>
      </w:r>
      <w:proofErr w:type="spellEnd"/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 xml:space="preserve">-down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na afloop van de training.</w:t>
      </w:r>
    </w:p>
    <w:p w14:paraId="2EDEC9C7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Verbanden</w:t>
      </w:r>
    </w:p>
    <w:p w14:paraId="33EFA4B2" w14:textId="2F02C6CD" w:rsidR="00C873FF" w:rsidRPr="00D76260" w:rsidRDefault="00C873FF" w:rsidP="00C873FF">
      <w:pPr>
        <w:autoSpaceDE w:val="0"/>
        <w:autoSpaceDN w:val="0"/>
        <w:adjustRightInd w:val="0"/>
        <w:spacing w:after="0" w:line="240" w:lineRule="auto"/>
        <w:rPr>
          <w:rFonts w:ascii="Norwester" w:hAnsi="Norwester" w:cs="Arial"/>
          <w:color w:val="000000"/>
          <w:lang w:val="nl-NL"/>
        </w:rPr>
      </w:pPr>
      <w:proofErr w:type="spellStart"/>
      <w:r w:rsidRPr="00D76260">
        <w:rPr>
          <w:rFonts w:ascii="Norwester" w:hAnsi="Norwester" w:cs="Arial"/>
          <w:color w:val="000000"/>
          <w:lang w:val="nl-NL"/>
        </w:rPr>
        <w:t>Dekverbanden</w:t>
      </w:r>
      <w:proofErr w:type="spellEnd"/>
    </w:p>
    <w:p w14:paraId="0B8E0C7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Toepassing: bij wonden.</w:t>
      </w:r>
    </w:p>
    <w:p w14:paraId="638210B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 een kleine wond:</w:t>
      </w:r>
    </w:p>
    <w:p w14:paraId="103CF235" w14:textId="4244A3ED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pleister (bijv.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hansaplast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) of steriel gaasje</w:t>
      </w:r>
      <w:r w:rsidR="0040134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met kleefpleister vastgezet</w:t>
      </w:r>
    </w:p>
    <w:p w14:paraId="0D24870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 een grotere wond:</w:t>
      </w:r>
    </w:p>
    <w:p w14:paraId="22C36B70" w14:textId="06F5C028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snelverband; dit is een kant en klaar steriel</w:t>
      </w:r>
      <w:r w:rsidR="0040134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verpakt verband, of</w:t>
      </w:r>
      <w:r w:rsidR="0040134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steriel </w:t>
      </w:r>
      <w:r w:rsidRPr="006B3A29">
        <w:rPr>
          <w:rFonts w:ascii="IBM Plex Mono" w:hAnsi="IBM Plex Mono" w:cs="Times New Roman"/>
          <w:color w:val="000000"/>
          <w:sz w:val="18"/>
          <w:szCs w:val="18"/>
          <w:lang w:val="nl-NL"/>
        </w:rPr>
        <w:t>ga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as met hierop witte watten en het</w:t>
      </w:r>
      <w:r w:rsidR="0040134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geheel verbinden met hydrofiele zwachtel.</w:t>
      </w:r>
    </w:p>
    <w:p w14:paraId="3DFD60A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2. Drukverband:</w:t>
      </w:r>
    </w:p>
    <w:p w14:paraId="50A1C7CD" w14:textId="77777777" w:rsidR="0040134E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Toepassing: bij kneuzingen en verstuikingen indien het getroffen</w:t>
      </w:r>
      <w:r w:rsidR="0040134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lichaamsdeel niet voldoende rust gegeven kan worden.</w:t>
      </w:r>
      <w:r w:rsidR="0040134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</w:p>
    <w:p w14:paraId="79F70BEC" w14:textId="28EDA753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met een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Cambric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-zwachtel een niet te strak verband</w:t>
      </w:r>
      <w:r w:rsidR="0040134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aanleggen.</w:t>
      </w:r>
    </w:p>
    <w:p w14:paraId="1591470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3. Wonddrukverband:</w:t>
      </w:r>
    </w:p>
    <w:p w14:paraId="015FDAB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Toepassing: bij wonden, waarbij het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dekverband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niet dik genoeg is.</w:t>
      </w:r>
    </w:p>
    <w:p w14:paraId="57AA7AF8" w14:textId="6C0A748F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op de plek waar het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dekverband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bloed doorlaat, legt men een</w:t>
      </w:r>
      <w:r w:rsidR="0040134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pluk witte watten;</w:t>
      </w:r>
    </w:p>
    <w:p w14:paraId="24039218" w14:textId="66FC4255" w:rsidR="00C873FF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hierop komt een laag vette watten; met een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Cambric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-zwachtel</w:t>
      </w:r>
      <w:r w:rsidR="0040134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wordt een strak verband gelegd.</w:t>
      </w:r>
    </w:p>
    <w:p w14:paraId="7689A35F" w14:textId="77777777" w:rsidR="00DF36B8" w:rsidRPr="006B3A29" w:rsidRDefault="00DF36B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8087AC3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Aantekeningen</w:t>
      </w:r>
    </w:p>
    <w:p w14:paraId="385A4EB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Conditieleer</w:t>
      </w:r>
    </w:p>
    <w:p w14:paraId="4B740431" w14:textId="77777777" w:rsidR="00DF36B8" w:rsidRDefault="00DF36B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39561B0" w14:textId="77777777" w:rsidR="00DF36B8" w:rsidRDefault="00DF36B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23F680C" w14:textId="77777777" w:rsidR="00DF36B8" w:rsidRDefault="00DF36B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2124BF5" w14:textId="77777777" w:rsidR="00DF36B8" w:rsidRDefault="00DF36B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3DFCC6A2" w14:textId="77777777" w:rsidR="00DF36B8" w:rsidRDefault="00DF36B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D659557" w14:textId="77777777" w:rsidR="00DF36B8" w:rsidRDefault="00DF36B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05DF17F" w14:textId="77777777" w:rsidR="00DF36B8" w:rsidRDefault="00DF36B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9D5A55A" w14:textId="77777777" w:rsidR="00DF36B8" w:rsidRDefault="00DF36B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9AA5416" w14:textId="77777777" w:rsidR="00DF36B8" w:rsidRDefault="00DF36B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DF3C0BE" w14:textId="77777777" w:rsidR="00DF36B8" w:rsidRDefault="00DF36B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03002B29" w14:textId="77777777" w:rsidR="00DF36B8" w:rsidRDefault="00DF36B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E7996F3" w14:textId="77777777" w:rsidR="00DF36B8" w:rsidRDefault="00DF36B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4ED39DF7" w14:textId="77777777" w:rsidR="00DF36B8" w:rsidRDefault="00DF36B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7B8AFEC6" w14:textId="3A5AF772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lastRenderedPageBreak/>
        <w:t>Bij het trainen van jeugdigen is van belang enkele aandachtspunten te noemen, die een</w:t>
      </w:r>
    </w:p>
    <w:p w14:paraId="1E5CDD87" w14:textId="604D5E57" w:rsidR="00C873FF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relatie hebben met de leeftijd.</w:t>
      </w:r>
    </w:p>
    <w:p w14:paraId="132918F5" w14:textId="77777777" w:rsidR="00105566" w:rsidRPr="006B3A29" w:rsidRDefault="00105566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BAB579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U12 (jonger dan 12 jaar)</w:t>
      </w:r>
    </w:p>
    <w:p w14:paraId="36200FB9" w14:textId="6491B545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In deze categorie vallen de enorme verschillen op in</w:t>
      </w:r>
      <w:r w:rsidR="00105566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lichaamsbouw. Dit komt omdat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sommie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oudere mini's hun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prepuberale</w:t>
      </w:r>
      <w:proofErr w:type="spellEnd"/>
      <w:r w:rsidR="00105566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groeispurt al hebben gehad. Bij meisjes treedt de</w:t>
      </w:r>
    </w:p>
    <w:p w14:paraId="16C55DAF" w14:textId="3C1D0E9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lengtetoename in het algemeen eerder op, maar ze duurt</w:t>
      </w:r>
      <w:r w:rsidR="00105566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minder lang, zodat uiteindelijk de gemiddelde man toch langer</w:t>
      </w:r>
      <w:r w:rsidR="00105566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wordt dan de vrouw. Conditioneel zijn bij mini's in het algemeen</w:t>
      </w:r>
      <w:r w:rsidR="00105566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weinig problemen te verwachten. Veel variatie in de oefenstof is</w:t>
      </w:r>
      <w:r w:rsidR="00105566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aan te bevelen voor deze leeftijdsklasse. Zorg dat de materialen</w:t>
      </w:r>
      <w:r w:rsidR="00105566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(bal, baskethoogte) zijn aangepast aan deze kinderen.</w:t>
      </w:r>
    </w:p>
    <w:p w14:paraId="2CA7BD6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U14 en U16 (12 tot 16 jarigen)</w:t>
      </w:r>
    </w:p>
    <w:p w14:paraId="3A1995B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In deze leeftijdsklasse vindt vaak de puberteit plaats. In dit stadium van snelle groei</w:t>
      </w:r>
    </w:p>
    <w:p w14:paraId="02919F5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vermindert de coördinatie vaak. Dit kan de blessurekans vergroten. De verminderde</w:t>
      </w:r>
    </w:p>
    <w:p w14:paraId="5AD14E5E" w14:textId="5467B690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coördinatie kan leiden tot vermindering van prestatie. Het is echter belangrijk door te blijven</w:t>
      </w:r>
      <w:r w:rsidR="00105566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gaan met oefenen, want wanneer het lichaam zijn definitieve afmetingen gaat krijgen, neemt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prestatie weer toe. Zeker in deze periode van groei is het noodzakelijk om het lichaam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symmetrisch te belasten (dribbelen met links en rechts,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lay-ups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met rechts en links laten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maken).</w:t>
      </w:r>
    </w:p>
    <w:p w14:paraId="2AB8610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U18 en U20 (16 tot 20 jarigen)</w:t>
      </w:r>
    </w:p>
    <w:p w14:paraId="73E3B132" w14:textId="5AA2331B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Zowel de meisjes als de jongens junioren zijn in de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meeste gevallen lichamelijk aardig volgroeid. De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junioren kunnen een regelmatige trainingsbelasting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goed verdragen.</w:t>
      </w:r>
    </w:p>
    <w:p w14:paraId="0111B93D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Inleiding</w:t>
      </w:r>
    </w:p>
    <w:p w14:paraId="1733BF8D" w14:textId="3B3974B8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Onder conditieleer wordt hier verstaan het onderdeel van de cursus dat betrekking heeft op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lichamelijke conditie van de basketbalspeler tijdens training en wedstrijd. In de praktijk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van de sporttraining (inclusief basketbal) wordt over de conditietraining heel </w:t>
      </w:r>
      <w:r w:rsidR="00047C82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="00E836B4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verschillend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gedacht. Aan het begin van het wedstrijdseizoen wordt door veel trainers accent gelegd op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conditieaspect. Heel wat trainingsuurtjes worden besteed aan 'duurloopjes',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'circuittraining', '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suicides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', 'killers' enzovoort. De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gedachtengang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die hier achter zit is dat veel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spelers tijdens de vakantie wel lui zullen zijn geweest en dat het gewicht met enkele kilo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>’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 is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toegenomen.</w:t>
      </w:r>
    </w:p>
    <w:p w14:paraId="23651C4A" w14:textId="683DF520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Men gaat blijkbaar van de veronderstelling uit, dat de lichamelijke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conditie eerst optimaal moet zijn alvorens de sport(= basketbal)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gerichte training voldoende resultaat kan opleveren. De vraag is nu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of deze zienswijze juist is? Het antwoord luidt volmondig nee! De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volgende redeneringen zullen dit antwoord verduidelijken.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Basketbal is een teamsport waarbij de prestatie bepaald wordt door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complex van factoren. De lichamelijke conditie van de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individuele spelers is er één van. Door (te) eenzijdig accent te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leggen op algemene conditie-oefeningen blijft er (te) weinig tijd over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voor andere onderdelen (techniek,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taktiek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, teambespreking,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enzovoort).</w:t>
      </w:r>
    </w:p>
    <w:p w14:paraId="78FB111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is dus maar zeer de vraag of de winst aan lichaamsconditie opweegt tegen het gemis</w:t>
      </w:r>
    </w:p>
    <w:p w14:paraId="7D979225" w14:textId="30B291F4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aan balcontact, teamstrategie, wedstrijdritme, en dergelijke. Een andere redenering is puur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praktisch van aard.</w:t>
      </w:r>
    </w:p>
    <w:p w14:paraId="3ACEA3A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  <w:t>Aantekeningen</w:t>
      </w:r>
    </w:p>
    <w:p w14:paraId="7312F5B8" w14:textId="6087E3B6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sport als basketbal wordt bedreven door enthousiaste mensen, die het spelletje zo leuk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vinden.</w:t>
      </w:r>
    </w:p>
    <w:p w14:paraId="3969798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Algemene conditietraining wordt door velen beschouwd als noodzakelijk (?) kwaad. Te veel</w:t>
      </w:r>
    </w:p>
    <w:p w14:paraId="658A01F2" w14:textId="3A6A1ED6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nadruk daarop leidt al vlug tot demotivering. Daar komt nog bij, dat de trainingstijd vaak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beperkt is (één a twee trainingen van één a anderhalf uur per week tot op rayonniveau),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zodat er nauwelijks gelegenheid overblijft voor leuke onderdelen (partijtje!).</w:t>
      </w:r>
    </w:p>
    <w:p w14:paraId="1367525B" w14:textId="6B79BE7B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volgende redenering is inhoudelijk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van aard. Men onderscheidt in de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sport twee aspecten aan lichamelijke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conditie: algemene conditie (hiermee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bedoelt men meestal</w:t>
      </w:r>
    </w:p>
    <w:p w14:paraId="17A8A97C" w14:textId="77D7C56E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uithoudingsvermogen voor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inspanningen als lopen, fietsen,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schaatsen en dergelijke) en specifieke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(of sportgerichte) conditie. In het geval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van basketbal bevat sportgerichte</w:t>
      </w:r>
    </w:p>
    <w:p w14:paraId="07144D88" w14:textId="615F1BD9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conditie onderdelen als startsnelheid,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sprintsnelheid, sprongkracht,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beweeglijkheid, maar vooral het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uithoudingsvermogen voor deze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vaardigheden.</w:t>
      </w:r>
    </w:p>
    <w:p w14:paraId="5C8A3911" w14:textId="758BF581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Met enige fantasie kan men dus techniek-oefeningen bedenken waaraan tevens</w:t>
      </w:r>
      <w:r w:rsidR="002D302E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conditieaspecten zijn toegevoegd. Hetzelfde geldt voor vele oefeningen op het gebied van</w:t>
      </w:r>
    </w:p>
    <w:p w14:paraId="3DBC2F1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teamstrategieën. Met andere woorden, het conditionele aspect van de basketbaltraining</w:t>
      </w:r>
    </w:p>
    <w:p w14:paraId="60955593" w14:textId="77777777" w:rsidR="00EB1548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hoeft niet 'droog' geoefend te worden, maar kan verwerkt worden in meer</w:t>
      </w:r>
    </w:p>
    <w:p w14:paraId="6824D918" w14:textId="383425DB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basketbalspecifieke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oefenstof. Het voordeel van deze aanpak is, dat vooral</w:t>
      </w:r>
      <w:r w:rsidR="00EB15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'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wedstrijdspecifieke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' conditie wordt opgedaan.</w:t>
      </w:r>
    </w:p>
    <w:p w14:paraId="68A94FB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lastRenderedPageBreak/>
        <w:t>Conditie</w:t>
      </w:r>
    </w:p>
    <w:p w14:paraId="42645C8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Voorgaande inleiding betekent uiteraard niet, dat het onderdeel conditieleer voor deze</w:t>
      </w:r>
    </w:p>
    <w:p w14:paraId="1F3E653C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cursus is afgehandeld. Er is uitsluitend betoogd, dat de 'klassieke' methoden van</w:t>
      </w:r>
    </w:p>
    <w:p w14:paraId="37BE7F7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conditietraining minder geschikt zijn. In het navolgende zal worden aangegeven hoe het</w:t>
      </w:r>
    </w:p>
    <w:p w14:paraId="222DF6A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conditionele aspect meer basketbal vriendelijk kan worden aangeboden.</w:t>
      </w:r>
    </w:p>
    <w:p w14:paraId="585CB53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lichamelijke conditie wordt in de trainingsleer onderverdeeld in de volgende</w:t>
      </w:r>
    </w:p>
    <w:p w14:paraId="77A0060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basiseigenschappen (ook wel motorische vaardigheden genoemd):</w:t>
      </w:r>
    </w:p>
    <w:p w14:paraId="01F8C9E6" w14:textId="77777777" w:rsidR="00EB1548" w:rsidRPr="00EB1548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EB1548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snelheid</w:t>
      </w:r>
      <w:r w:rsidR="00EB1548" w:rsidRPr="00EB1548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 xml:space="preserve"> </w:t>
      </w:r>
    </w:p>
    <w:p w14:paraId="26264566" w14:textId="4066294A" w:rsidR="00C873FF" w:rsidRPr="00EB1548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EB1548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kracht</w:t>
      </w:r>
    </w:p>
    <w:p w14:paraId="7E92F17B" w14:textId="77777777" w:rsidR="00EB1548" w:rsidRPr="00EB1548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EB1548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uithoudingsvermogen</w:t>
      </w:r>
    </w:p>
    <w:p w14:paraId="4E09B10C" w14:textId="353CF515" w:rsidR="00C873FF" w:rsidRPr="00EB1548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EB1548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coördinatievermogen</w:t>
      </w:r>
    </w:p>
    <w:p w14:paraId="3BF323D0" w14:textId="77777777" w:rsidR="00EB1548" w:rsidRPr="00EB1548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</w:pPr>
      <w:r w:rsidRPr="00EB1548">
        <w:rPr>
          <w:rFonts w:ascii="IBM Plex Mono" w:hAnsi="IBM Plex Mono" w:cs="Arial"/>
          <w:i/>
          <w:iCs/>
          <w:color w:val="000000"/>
          <w:sz w:val="18"/>
          <w:szCs w:val="18"/>
          <w:lang w:val="nl-NL"/>
        </w:rPr>
        <w:t>lenigheid</w:t>
      </w:r>
    </w:p>
    <w:p w14:paraId="5531E6D9" w14:textId="5E7F9BD6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Sommige van deze basiseigenschappen hangen nauw met elkaar samen, zoals kracht en</w:t>
      </w:r>
      <w:r w:rsidR="00EB15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snelheid.</w:t>
      </w:r>
    </w:p>
    <w:p w14:paraId="7671FB5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Snelheid is een belangrijke eigenschap voor bijvoorbeeld kogelstoten en tafeltennis, maar</w:t>
      </w:r>
    </w:p>
    <w:p w14:paraId="0DC4BAD0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kracht alleen voor kogelstoten.</w:t>
      </w:r>
    </w:p>
    <w:p w14:paraId="4F3F6EA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is dus makkelijk te begrijpen, dat het onderdeel snelheidstraining bij deze sporten</w:t>
      </w:r>
    </w:p>
    <w:p w14:paraId="4F84627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aanzienlijk van elkaar verschilt. Bij het begrip uithoudingsvermogen denken veel mensen</w:t>
      </w:r>
    </w:p>
    <w:p w14:paraId="24C1733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aan takken van sport waarbij de wedstrijd lang duurt, zoals wegwedstrijden in het</w:t>
      </w:r>
    </w:p>
    <w:p w14:paraId="2C6E3A4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wielrennen, marathonschaatsen en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Kanaal-zwemmen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.</w:t>
      </w:r>
    </w:p>
    <w:p w14:paraId="241E9642" w14:textId="26C8DA65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Een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basketbal-wedstrijd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duurt slechts vier eer 10 minuten zuivere speeltijd, maar we weten</w:t>
      </w:r>
      <w:r w:rsidR="00EB154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maar al te goed, dat tegen het einde van de wedstrijd vele spelers minder presteren</w:t>
      </w:r>
    </w:p>
    <w:p w14:paraId="44772D4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vanwege toenemende vermoeidheid. Dat komt omdat de intensiteit van de basketbalacties</w:t>
      </w:r>
    </w:p>
    <w:p w14:paraId="6CAAE758" w14:textId="0E113E52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hoger ligt dan die van duursporten. Dit is natuurlijk logisch, want een sprinter kan zijn hoge</w:t>
      </w:r>
      <w:r w:rsidR="00DF252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tempo ook niet over grotere afstanden volhouden. Uithoudingsvermogen in het basketbal is</w:t>
      </w:r>
      <w:r w:rsidR="00DF252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dus van een andere orde dan die bij het marathonlopen.</w:t>
      </w:r>
    </w:p>
    <w:p w14:paraId="737A05BD" w14:textId="7291B71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15EFF1A4" w14:textId="65A212C9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In fysiologische zin is het verschil zelfs zo groot, dat regelmatige duurtraining een ongunstig</w:t>
      </w:r>
      <w:r w:rsidR="00DF252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effect sorteert op de specifieke basketbalconditie.</w:t>
      </w:r>
    </w:p>
    <w:p w14:paraId="2D55502F" w14:textId="35C79303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Vooral sprintsnelheid (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fastbreak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) en sprongkracht gaan daarbij achteruit. Het is dus zaak om</w:t>
      </w:r>
      <w:r w:rsidR="00DF252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specifieke basketbalacties (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fastbreak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, man-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to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-man verdedigen) na te bootsen in dit</w:t>
      </w:r>
    </w:p>
    <w:p w14:paraId="3CF1D51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onderdeel van de training.</w:t>
      </w:r>
    </w:p>
    <w:p w14:paraId="2487DDA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Onder coördinatievermogen verstaan we de souplesse waarmee bewegingen (in ons geval</w:t>
      </w:r>
    </w:p>
    <w:p w14:paraId="0B4ECF1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basketbal bewegingen) kunnen worden uitgevoerd.</w:t>
      </w:r>
    </w:p>
    <w:p w14:paraId="71FBBB82" w14:textId="686F199A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In een willekeurige basketbaltraining wordt op ' coördinatievermogen vooral getraind in het</w:t>
      </w:r>
      <w:r w:rsidR="00DF252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onderdeel techniek. Er dient hier al gewezen te worden op het feit, dat het 'droog oefenen'</w:t>
      </w:r>
      <w:r w:rsidR="00DF252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van bijvoorbeeld een lay-up veel eenvoudiger is dan het toepassen van een bepaalde lay-up</w:t>
      </w:r>
      <w:r w:rsidR="00DF252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uitvoering in een wedstrijdsituatie met verdediger. In de wedstrijdsituatie moet eerst (in een</w:t>
      </w:r>
      <w:r w:rsidR="00DF252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fractie van een seconde) de handelswijze bepaald worden en dan pas wordt het</w:t>
      </w:r>
      <w:r w:rsidR="00DF252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coördinatievermogen belangrijk voor de daadwerkelijke uitvoering.</w:t>
      </w:r>
    </w:p>
    <w:p w14:paraId="615564E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Lenigheid tenslotte houdt in de mate van beweeglijkheid van onze gewrichten. Deze ligt</w:t>
      </w:r>
    </w:p>
    <w:p w14:paraId="240C194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voor een belangrijk deel vast in de bouw van het gewricht, maar wanneer de lengte van</w:t>
      </w:r>
    </w:p>
    <w:p w14:paraId="52DF7AA2" w14:textId="7068F891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overbruggende spieren een rol spelen (bijvoorbeeld vooroverbuigen met gestrekte knieën) is</w:t>
      </w:r>
      <w:r w:rsidR="00DF252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lenigheid (ook wel flexibiliteit genoemd) zeker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trainbaar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. In sommige takken van sport</w:t>
      </w:r>
    </w:p>
    <w:p w14:paraId="1170A502" w14:textId="5E568521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(turnen, schoonspringen en dergelijke) is lenigheid belangrijk voor het prestatieniveau, maar</w:t>
      </w:r>
      <w:r w:rsidR="00DF252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bij de meeste takken van sport , waaronder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basketball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, is lenigheid van minder groot</w:t>
      </w:r>
    </w:p>
    <w:p w14:paraId="2976EE5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belang.</w:t>
      </w:r>
    </w:p>
    <w:p w14:paraId="52A2EE7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Om eventuele begripsverwarring te voorkomen dient opgemerkt te worden, dat de inmiddels</w:t>
      </w:r>
    </w:p>
    <w:p w14:paraId="4FA39AD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populaire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rekkingoefeningen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in de warming-up en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cooling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-down fase primair tot doel hebben</w:t>
      </w:r>
    </w:p>
    <w:p w14:paraId="5278A9E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spierblessures te voorkomen en niet om via lenigheidvergroting de basketbalprestatie te</w:t>
      </w:r>
    </w:p>
    <w:p w14:paraId="7A1B2E20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verhogen.</w:t>
      </w:r>
    </w:p>
    <w:p w14:paraId="7FC583B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Motorische eigenschappen</w:t>
      </w:r>
    </w:p>
    <w:p w14:paraId="3ECD57AB" w14:textId="0186A88E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Conditieleer omvat de kennisgebieden over de vijf genoemde motorische</w:t>
      </w:r>
      <w:r w:rsidR="00DF252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basiseigenschappen.</w:t>
      </w:r>
    </w:p>
    <w:p w14:paraId="66A919AE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Kracht en snelheid betreffen het spierstelsel;</w:t>
      </w:r>
    </w:p>
    <w:p w14:paraId="59EDAF22" w14:textId="18721B10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uithoudingsvermogen betreft eveneens het spierstelsel, maar ook</w:t>
      </w:r>
      <w:r w:rsidR="005903E5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ernergieaanvoerende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systemen als bloedsomloop, ademhaling en spijsvertering;</w:t>
      </w:r>
    </w:p>
    <w:p w14:paraId="4322742B" w14:textId="29695052" w:rsidR="00C873FF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coördinatievermogen betreft het zenuwstelsel; en lenigheid het totale</w:t>
      </w:r>
      <w:r w:rsidR="005903E5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bewegingsapparaat (skelet, gewrichten en spieren).</w:t>
      </w:r>
    </w:p>
    <w:p w14:paraId="483B1103" w14:textId="1D0874E9" w:rsidR="005903E5" w:rsidRDefault="005903E5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6879D9CC" w14:textId="77777777" w:rsidR="005903E5" w:rsidRPr="006B3A29" w:rsidRDefault="005903E5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1BCF630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Kracht en snelheid</w:t>
      </w:r>
    </w:p>
    <w:p w14:paraId="7E16A90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lastRenderedPageBreak/>
        <w:t>Bij kracht denken we in de eerste plaats aan sportvormen als gewichtheffen of kogelstoten</w:t>
      </w:r>
    </w:p>
    <w:p w14:paraId="37FE00A7" w14:textId="5A682DE6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en bij snelheid aan bijvoorbeeld sprinten of schermen. In het basketbal hangt de betekenis</w:t>
      </w:r>
      <w:r w:rsidR="002517B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van kracht of snelheid af van de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positievan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de speler.</w:t>
      </w:r>
    </w:p>
    <w:p w14:paraId="11FC011C" w14:textId="77777777" w:rsidR="002517B8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center en forwards hebben voordeel</w:t>
      </w:r>
      <w:r w:rsidR="002517B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 een flinke lichaamsmassa, terwijl de</w:t>
      </w:r>
      <w:r w:rsidR="002517B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guards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</w:p>
    <w:p w14:paraId="5783DC68" w14:textId="02FFEED4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vooral snel moeten kunnen</w:t>
      </w:r>
      <w:r w:rsidR="002517B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handelen. Kracht en snelheid zijn</w:t>
      </w:r>
      <w:r w:rsidR="002517B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omgekeerd evenredig. Dat wil zeggen,</w:t>
      </w:r>
      <w:r w:rsidR="00220045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hoe zwaarder de last (hoe groter de</w:t>
      </w:r>
      <w:r w:rsidR="00220045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kracht) des te lager is de maximale</w:t>
      </w:r>
    </w:p>
    <w:p w14:paraId="5C26C88E" w14:textId="18738B63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bewegingssnelheid. Dit verband tussen</w:t>
      </w:r>
      <w:r w:rsidR="00220045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kracht en snelheid is dus een</w:t>
      </w:r>
      <w:r w:rsidR="00220045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karakteristiek van de skeletspier.</w:t>
      </w:r>
    </w:p>
    <w:p w14:paraId="56E8D9D5" w14:textId="48A434D2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000000"/>
          <w:sz w:val="18"/>
          <w:szCs w:val="18"/>
          <w:lang w:val="nl-NL"/>
        </w:rPr>
      </w:pPr>
    </w:p>
    <w:p w14:paraId="3DF9AFF3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absolute kracht van een spier is afhankelijk van zijn dwarsdoorsnede. Dus hoe dikker</w:t>
      </w:r>
    </w:p>
    <w:p w14:paraId="0523D980" w14:textId="6B41D16C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spier des te groter zijn kracht. Lichaamskracht is belangrijk onder de baskets. Het snel</w:t>
      </w:r>
      <w:r w:rsidR="00220045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passen van een basketbal daarentegen is veel minder afhankelijk van pure spierkracht. Veel</w:t>
      </w:r>
      <w:r w:rsidR="00220045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belangrijker is de pass-techniek, die vooral bepaald wordt door het coördinatievermogen.</w:t>
      </w:r>
    </w:p>
    <w:p w14:paraId="4B5BB76D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Vandaar de noodzaak tot veelvuldig oefenen.</w:t>
      </w:r>
    </w:p>
    <w:p w14:paraId="05F583E4" w14:textId="2F2A7B8F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goed kunnen 'passen' in een basketbalwedstrijd is overigens niet alleen een kwestie van</w:t>
      </w:r>
      <w:r w:rsidR="00220045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snelheid. Voordat de pass gegeven wordt, gaat er immers een denkproces aan vooraf. Een</w:t>
      </w:r>
      <w:r w:rsidR="00220045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goede speler ziet dat een medespeler zich gaat vrijlopen en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passt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op het juiste mome</w:t>
      </w:r>
      <w:r w:rsidR="006D3636">
        <w:rPr>
          <w:rFonts w:ascii="IBM Plex Mono" w:hAnsi="IBM Plex Mono" w:cs="Arial"/>
          <w:color w:val="000000"/>
          <w:sz w:val="18"/>
          <w:szCs w:val="18"/>
          <w:lang w:val="nl-NL"/>
        </w:rPr>
        <w:t>n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 de</w:t>
      </w:r>
      <w:r w:rsidR="006D3636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bal. De snelheid van de pass is daarbij wel van groot belang, omdat een goede verdediging</w:t>
      </w:r>
      <w:r w:rsidR="006D3636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gat snel weer afsluit.</w:t>
      </w:r>
    </w:p>
    <w:p w14:paraId="36D18797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Bovenstaande beschrijvingen laten zien, dat kracht en snelheid weliswaar pure</w:t>
      </w:r>
    </w:p>
    <w:p w14:paraId="1F4B6EF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spiereigenschappen zijn, maar dat de toepassing in de basketbalsport complex van aard is.</w:t>
      </w:r>
    </w:p>
    <w:p w14:paraId="2BEC389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Zoals reeds eerder gesteld kunnen kracht- en snelheidsoefeningen het beste in specifieke</w:t>
      </w:r>
    </w:p>
    <w:p w14:paraId="2044E52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basketbalvormen getraind worden. Dan bereikt men het snelste het beoogde trainingseffect</w:t>
      </w:r>
    </w:p>
    <w:p w14:paraId="0E180E9E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en de spelers zien er het nut van in!!</w:t>
      </w:r>
    </w:p>
    <w:p w14:paraId="4BF58A2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Uithoudingsvermogen</w:t>
      </w:r>
    </w:p>
    <w:p w14:paraId="25C0FFD0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uithoudingsvermogen is afhankelijk van de energievoorziening van de spieren. Voor het</w:t>
      </w:r>
    </w:p>
    <w:p w14:paraId="782290A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samentrekken van een spiervezel is energie nodig. De 'benzine' van de spiervezel heet</w:t>
      </w:r>
    </w:p>
    <w:p w14:paraId="6114121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adenosine-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triphosphaat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, kortweg ATP genoemd. Een gegeven hoeveelheid ATP ligt kant en</w:t>
      </w:r>
    </w:p>
    <w:p w14:paraId="4DD38D34" w14:textId="59071E95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klaar in de spiervezel. Deze hoeveelheid is niet door training te verhogen. Wanneer ATP</w:t>
      </w:r>
      <w:r w:rsidR="006D3636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energie</w:t>
      </w:r>
      <w:r w:rsidR="006D3636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verbruikt wordt tijdens een spiersamentrekking, ontstaan er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afvalprodukten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ADP en</w:t>
      </w:r>
    </w:p>
    <w:p w14:paraId="47DCF5B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P. Deze worden niet afgevoerd met het bloed, maar opnieuw aan elkaar verbonden tot ATP</w:t>
      </w:r>
    </w:p>
    <w:p w14:paraId="0EC8DE73" w14:textId="64B6DD5C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(recycling). Hiervoor is natuurlijk ook weer energie nodig, die dan geleverd moet worden uit</w:t>
      </w:r>
      <w:r w:rsidR="00C268F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andere bronnen.</w:t>
      </w:r>
      <w:r w:rsidR="00C268F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eerste energierijke stof die hiervoor</w:t>
      </w:r>
      <w:r w:rsidR="00C268F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zorgdraagt heet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creatinephosphaat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(CP).</w:t>
      </w:r>
    </w:p>
    <w:p w14:paraId="731A8D1B" w14:textId="58A758AB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Ook deze stof ligt kant en klaar gereed</w:t>
      </w:r>
      <w:r w:rsidR="00C268F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voor gebruik in de spier. De ATP- en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CPvoorraad</w:t>
      </w:r>
      <w:proofErr w:type="spellEnd"/>
    </w:p>
    <w:p w14:paraId="7B54E637" w14:textId="5AB02C2E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zijn samen voldoende voor een</w:t>
      </w:r>
      <w:r w:rsidR="00C268F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zware inspanning van vijf a tien seconden.</w:t>
      </w:r>
      <w:r w:rsidR="00C268F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Daarmee kunnen we dus net een</w:t>
      </w:r>
      <w:r w:rsidR="00C268F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fastbreak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lopen. De volgende energierijke</w:t>
      </w:r>
      <w:r w:rsidR="00C268F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stof is het spierglycogeen (spiersuiker).</w:t>
      </w:r>
      <w:r w:rsidR="00C268F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 een snelle afbraak van glycogeen wordt</w:t>
      </w:r>
      <w:r w:rsidR="00C268F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melkzuur gevormd. Een snelle</w:t>
      </w:r>
    </w:p>
    <w:p w14:paraId="36DD742B" w14:textId="0F99DB16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glycogeenafbraak is nodig wanneer ATP</w:t>
      </w:r>
      <w:r w:rsidR="00C268F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en CP vlug verbruikt en dus ook snel weer</w:t>
      </w:r>
    </w:p>
    <w:p w14:paraId="68C4B8B6" w14:textId="000AFA45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aangemaakt moeten worden, bijvoorbeeld</w:t>
      </w:r>
      <w:r w:rsidR="00C268F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 een hoog wedstrijdtempo. Bij een laag</w:t>
      </w:r>
    </w:p>
    <w:p w14:paraId="63FEC5ED" w14:textId="340DC9C3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wedstrijdtempo of tijdens rustmomenten</w:t>
      </w:r>
      <w:r w:rsidR="00C268F7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worden het glycogeen en het reeds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gevormde melkzuur volledig verbrand (dus met zuurstof) tot koolzuur en water. De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energie die daarbij vrijkomt wordt uiteindelijk weer gebruikt voor de aanmaak van ATP en</w:t>
      </w:r>
    </w:p>
    <w:p w14:paraId="3FFC0FE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CP. Bij een erg laag tempo worden ook nog vetten gebruikt voor de energievoorziening.</w:t>
      </w:r>
    </w:p>
    <w:p w14:paraId="43FB05F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Wat betekent dat nu allemaal voor de basketbalinspanningen?</w:t>
      </w:r>
    </w:p>
    <w:p w14:paraId="1020573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meeste energie wordt verbruikt tijdens de startbewegingen (inclusief het springen). Op</w:t>
      </w:r>
    </w:p>
    <w:p w14:paraId="43BE3F8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zich duurt een startactiviteit maar één a twee seconden en dus zou men kunnen denken dat</w:t>
      </w:r>
    </w:p>
    <w:p w14:paraId="63F36806" w14:textId="5C9FC819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we daarvoor voldoende ATP en CP in voorraad hebben. Het punt is echter dat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startbewegingen elkaar snel opvolgen in het basketbal en dat daardoor de 'zuurstofschuld'</w:t>
      </w:r>
    </w:p>
    <w:p w14:paraId="12B09174" w14:textId="180C846D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snel oploopt. We spreken hier van zuurstofschuld, omdat uiteindelijk alle verbruikte energie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via de verbranding van suikers (en vetten) ingelost wordt. Met andere woorden: in het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basketbal moeten we een onderscheid maken tussen inspanningsfasen van hoge intensiteit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die afgewisseld worden met fasen van lage intensiteit of rust (time out, vrije worpen).</w:t>
      </w:r>
    </w:p>
    <w:p w14:paraId="1AC8C4B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Tijdens zware inspanningen wordt veel ATP en CP verbruikt en dus melkzuur gevormd,</w:t>
      </w:r>
    </w:p>
    <w:p w14:paraId="60B73E5D" w14:textId="7354C6A9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terwijl tijdens de (relatieve) rustperioden het melkzuur deels wordt weggewerkt. Wanneer de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melkzuurconcentratie in de actieve spieren te hoog wordt, neemt de samentrekkingskracht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af.</w:t>
      </w:r>
    </w:p>
    <w:p w14:paraId="68B77AA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Dat leidt tot een daling van het prestatieniveau, zich uitend in bijvoorbeeld</w:t>
      </w:r>
    </w:p>
    <w:p w14:paraId="61E96E2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verminderde balcontrole, verlies aan startsnelheid bij een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fastbreak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, het missen van een</w:t>
      </w:r>
    </w:p>
    <w:p w14:paraId="53338FF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eenvoudige lay-up wegens onvoldoende afzet. We spreken dan van spiervermoeidheid.</w:t>
      </w:r>
    </w:p>
    <w:p w14:paraId="7C266FE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lastRenderedPageBreak/>
        <w:t>Wanneer spieren eenmaal een zekere vermoeidheidsgrens overschreden hebben, gaat de</w:t>
      </w:r>
    </w:p>
    <w:p w14:paraId="4066828D" w14:textId="2F975953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hersteltijd zo lang duren, dat de speler als het ware steeds achter de feiten aanloopt. Zijn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prestatieniveau is dan zo ver gedaald dat een oplettende coach een spelerswissel toepast.</w:t>
      </w:r>
    </w:p>
    <w:p w14:paraId="3EB211E4" w14:textId="6086AE44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Training van het uithoudingsvermogen in de basketbalsport dient dus gericht te zijn op het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verleggen van de bovenbeschreven vermoeidheidsgrens.</w:t>
      </w:r>
    </w:p>
    <w:p w14:paraId="50651EDC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Hierbij dienen we goed te beseffen, dat vermoeide beenspieren niet alleen gevolgen hebben</w:t>
      </w:r>
    </w:p>
    <w:p w14:paraId="525DBF41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voor bijvoorbeeld springen en sprinten, maar ook voor het schieten. Wanneer men bij een</w:t>
      </w:r>
    </w:p>
    <w:p w14:paraId="717EF89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sprongschot vijf centimeter minder hoog springt dan gebruikelijk, zullen de armen dat</w:t>
      </w:r>
    </w:p>
    <w:p w14:paraId="2F13290C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moeten corrigeren. Dat blijkt in de praktijk buitengewoon moeilijk.</w:t>
      </w:r>
    </w:p>
    <w:p w14:paraId="0D1A7EC4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Met andere woorden, het is dus zaak om de vermoeidheidsgrens van alle bij het basketbal</w:t>
      </w:r>
    </w:p>
    <w:p w14:paraId="4C7DCAA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betrokken spiergroepen te verleggen. Aangezien het type vermoeidheid erg specifiek is,</w:t>
      </w:r>
    </w:p>
    <w:p w14:paraId="4FFEC9F0" w14:textId="44734552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dient men in de training zoveel mogelijk de wedstrijdomstandigheden na te bootsen. Er moet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ook gewaakt worden voor overdrijving! Wanneer spiergroepen te zeer belast worden</w:t>
      </w:r>
    </w:p>
    <w:p w14:paraId="1A82E4C1" w14:textId="3FA05A1F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(meerdere killers achter elkaar) is de kans groot, dat onvoldoende herstel optreedt en dus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betreffende speler uitgeschakeld is voor de rest van de training.</w:t>
      </w:r>
    </w:p>
    <w:p w14:paraId="56AD550F" w14:textId="116B1ED8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optimale trainingsintensiteit of -omvang kan aanzienlijk verschillen tussen spelers van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eenzelfde team en is bovendien niet exact te bepalen. De trainer is vooral aangewezen op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zijn ervaring en verder op zijn intuïtie.</w:t>
      </w:r>
    </w:p>
    <w:p w14:paraId="3B770805" w14:textId="7E13555D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Behalve het spierstelsel zijn ook de 'energie-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aanvoerendesystemen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'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van het lichaam van belang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voor'het</w:t>
      </w:r>
      <w:proofErr w:type="spellEnd"/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uithoudingsvermogen. De bloedsomloop dient onder meer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voor de aanvoer van brandstoffen (suiker en vetten) en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zuurstof en voor de afvoer van koolzuur. Bij </w:t>
      </w:r>
      <w:r w:rsidR="00D47B6A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="00723869">
        <w:rPr>
          <w:rFonts w:ascii="IBM Plex Mono" w:hAnsi="IBM Plex Mono" w:cs="Arial"/>
          <w:color w:val="000000"/>
          <w:sz w:val="18"/>
          <w:szCs w:val="18"/>
          <w:lang w:val="nl-NL"/>
        </w:rPr>
        <w:t>i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nspanning</w:t>
      </w:r>
      <w:r w:rsidR="0072386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gaat het bloed sneller stromen, doordat het hart meer</w:t>
      </w:r>
      <w:r w:rsidR="0072386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bloed per slag uitpompt en meer slagen per minuut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maakt.Deze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aanpassingen gaan vanzelf en zijn niet merkbaar als</w:t>
      </w:r>
    </w:p>
    <w:p w14:paraId="607B7A2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gewaarwording van vermoeidheid.</w:t>
      </w:r>
    </w:p>
    <w:p w14:paraId="298AAFAE" w14:textId="241FEC1D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spijsverteringsstelsel zorgt voor de aanvoer van</w:t>
      </w:r>
      <w:r w:rsidR="0072386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energierijke stoffen uit de voeding naar het bloed. Bij een</w:t>
      </w:r>
      <w:r w:rsidR="0072386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inspanningsduur van een basketbalwedstrijd of -training is</w:t>
      </w:r>
    </w:p>
    <w:p w14:paraId="5195F33F" w14:textId="7CF03698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niet nodig onderwijl te eten (of te drinken). Er zijn in het</w:t>
      </w:r>
      <w:r w:rsidR="0072386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lichaam (spieren en lever) voldoende voorraden aanwezig om een wedstrijd te kunnen</w:t>
      </w:r>
      <w:r w:rsidR="0072386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spelen. Alleen wanneer de laatste maaltijd meer dan drie a vier uur vóór de wedstrijd</w:t>
      </w:r>
      <w:r w:rsidR="0072386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genuttigd is, kunnen zich hongerverschijnselen voordoen.</w:t>
      </w:r>
    </w:p>
    <w:p w14:paraId="00A18E3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ademhalingsstelsel dient onder meer voor de aanvoer van zuurstof uit de buitenlucht</w:t>
      </w:r>
    </w:p>
    <w:p w14:paraId="50D9445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naar het bloed en de afvoer van koolzuur in omgekeerde richting.</w:t>
      </w:r>
    </w:p>
    <w:p w14:paraId="18697FD0" w14:textId="245F5D43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 inspanning neemt de longventilatie toe in</w:t>
      </w:r>
      <w:r w:rsidR="0072386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afhankelijkheid van de inspanningsintensiteit. Bij zeer</w:t>
      </w:r>
      <w:r w:rsidR="0072386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zware inspanning (killer, drie a vier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fastbreaks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) krijgt men</w:t>
      </w:r>
      <w:r w:rsidR="0072386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ondanks (of dankzij?) de fors toegenomen ademhaling</w:t>
      </w:r>
      <w:r w:rsidR="0072386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gevoel van ademtekort. Dat gevoel draagt sterk bij tot</w:t>
      </w:r>
      <w:r w:rsidR="0072386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algemene vermoeidheidsgewaarwording. Een verschil</w:t>
      </w:r>
    </w:p>
    <w:p w14:paraId="2259067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met de spiervermoeidheid is de betrekkelijk korte duur.</w:t>
      </w:r>
    </w:p>
    <w:p w14:paraId="25E8F047" w14:textId="47531FD2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Even uitrusten in een dood spelmoment is vaak al</w:t>
      </w:r>
      <w:r w:rsidR="0072386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voldoende.</w:t>
      </w:r>
    </w:p>
    <w:p w14:paraId="75A21258" w14:textId="104E9F04" w:rsidR="00C873FF" w:rsidRPr="00197618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Samenvattend kunnen we dus concluderen dat vooral de</w:t>
      </w:r>
      <w:r w:rsidR="0019761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spieren de grenzen van ons uithoudingsvermogen</w:t>
      </w:r>
      <w:r w:rsidR="0019761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bepalen. Zij vertonen namelijk het sterkst </w:t>
      </w:r>
      <w:r w:rsidR="0019761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v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ermoeidheidverschijnselen,</w:t>
      </w:r>
      <w:r w:rsidR="0019761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waardoor het prestatieniveau daalt. De</w:t>
      </w:r>
      <w:r w:rsidR="0019761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energieaanvoerende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orgaansystem-en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bepalen mede de</w:t>
      </w:r>
      <w:r w:rsidR="0019761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grens waarbij de spieren vermoeid raken.</w:t>
      </w:r>
    </w:p>
    <w:p w14:paraId="65A6A81D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Coördinatievermogen</w:t>
      </w:r>
    </w:p>
    <w:p w14:paraId="458C3AF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Wanneer een speler een lay-up technisch goed uitvoert, verloopt de bewegingsuitvoering</w:t>
      </w:r>
    </w:p>
    <w:p w14:paraId="2FBF4583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goed gecoördineerd. Dat wil zeggen, dat de opeenvolging van bewegingen in de</w:t>
      </w:r>
    </w:p>
    <w:p w14:paraId="57DA915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verschillende gewrichten harmonisch verloopt en met de juiste kracht en snelheid wordt</w:t>
      </w:r>
    </w:p>
    <w:p w14:paraId="7707E11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uitgevoerd. De verschillende spiergroepen worden dus op het juiste moment en met de</w:t>
      </w:r>
    </w:p>
    <w:p w14:paraId="04535207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juiste prikkelsterkte geactiveerd door het zenuwstelsel.</w:t>
      </w:r>
    </w:p>
    <w:p w14:paraId="0B7E973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We weten uit ervaring dat sommige spelers heel snel leren, terwijl anderen eindeloos</w:t>
      </w:r>
    </w:p>
    <w:p w14:paraId="127B9CB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moeten oefenen. Het aanleren van bewegingen is een trainingsproces van het zenuwstelsel.</w:t>
      </w:r>
    </w:p>
    <w:p w14:paraId="2B38688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voert te ver dat hier te verduidelijken met anatomisch-fysiologische begrippen. Wel</w:t>
      </w:r>
    </w:p>
    <w:p w14:paraId="2E0FF963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wordt er nog op gewezen dat de factor snelheid bij bewegingsuitvoeringen van groot belang</w:t>
      </w:r>
    </w:p>
    <w:p w14:paraId="35DF10B9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is. Alleen technisch goed bewegen is niet voldoende.</w:t>
      </w:r>
    </w:p>
    <w:p w14:paraId="4991672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verschil tussen top en subtop wordt mede bepaald door de snelheid van uitvoering,</w:t>
      </w:r>
    </w:p>
    <w:p w14:paraId="6A2FADE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bijvoorbeeld ter voorkoming van geblokte schoten. Wanneer de snelheid van een lay-up</w:t>
      </w:r>
    </w:p>
    <w:p w14:paraId="422FED4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vorm wordt verhoogd, verandert tevens het coördinatiepatroon van de betrokken</w:t>
      </w:r>
    </w:p>
    <w:p w14:paraId="43AEC5FD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spiergroepen. Hierdoor verslechtert (aanvankelijk) het resultaat (schotgemiddelde) en zal</w:t>
      </w:r>
    </w:p>
    <w:p w14:paraId="22EE44C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dus de speler de neiging vertonen het tempo weer te vertragen.</w:t>
      </w:r>
    </w:p>
    <w:p w14:paraId="619078F6" w14:textId="77777777" w:rsidR="00197618" w:rsidRDefault="0019761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2934ABD7" w14:textId="77777777" w:rsidR="00197618" w:rsidRDefault="00197618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2CC2829" w14:textId="67F59E01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lastRenderedPageBreak/>
        <w:t>Het is dus zaak voor de trainer zijn spelers zodanig te motiveren, dat zij de hoger gestelde</w:t>
      </w:r>
      <w:r w:rsidR="0019761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barrière doorbreken. Hoe groter de bagage aan techniek des te ruimer zijn de kansen in een</w:t>
      </w:r>
      <w:r w:rsidR="0019761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wedstrijd.</w:t>
      </w:r>
    </w:p>
    <w:p w14:paraId="7D2D8DEC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Zoals reeds eerder gesteld, behoort de keuze voor een bepaalde technische handeling in</w:t>
      </w:r>
    </w:p>
    <w:p w14:paraId="52128963" w14:textId="0D8F7842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wedstrijdsituatie niet tot het coördinatie vermogen. Die keuze, bijvoorbeeld sprongschot</w:t>
      </w:r>
      <w:r w:rsidR="00197618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of drive, wordt gemaakt door de 'geest'. De uitvoering van de gekozen handeling wo</w:t>
      </w:r>
      <w:r w:rsidR="00B505F1">
        <w:rPr>
          <w:rFonts w:ascii="IBM Plex Mono" w:hAnsi="IBM Plex Mono" w:cs="Arial"/>
          <w:color w:val="000000"/>
          <w:sz w:val="18"/>
          <w:szCs w:val="18"/>
          <w:lang w:val="nl-NL"/>
        </w:rPr>
        <w:t>r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dt wel</w:t>
      </w:r>
      <w:r w:rsidR="00B505F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bepaald door het coördinatie ver mogen. Hoe de 'geest' haar keuze bepaalt is onderwerp</w:t>
      </w:r>
      <w:r w:rsidR="00B505F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van hogere trainerscursussen.</w:t>
      </w:r>
    </w:p>
    <w:p w14:paraId="2C2D788D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Lenigheid</w:t>
      </w:r>
    </w:p>
    <w:p w14:paraId="67768E0A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Basketbal is een sport waarbij de bewegingsuitslagen van de gewrichten in het algemeen</w:t>
      </w:r>
    </w:p>
    <w:p w14:paraId="4A34072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niet de grenzen van de anatomische mogelijkheden benaderen. De eigenschap lenigheid</w:t>
      </w:r>
    </w:p>
    <w:p w14:paraId="49031DC3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krijgt dus geen voorrang in het trainingsprogramma.</w:t>
      </w:r>
    </w:p>
    <w:p w14:paraId="7B357109" w14:textId="5D501DE5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Dat wil natuurlijk niet zeggen dat</w:t>
      </w:r>
      <w:r w:rsidR="00B505F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proofErr w:type="spellStart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lenigheidsbevorderende</w:t>
      </w:r>
      <w:proofErr w:type="spellEnd"/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oefeningen nadelig zouden</w:t>
      </w:r>
    </w:p>
    <w:p w14:paraId="68CB6FD6" w14:textId="72EDD759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zijn voor de basketbalprestatie. Vooral niet wanneer</w:t>
      </w:r>
      <w:r w:rsidR="00B505F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men bedenkt dat met name spierklachten en -</w:t>
      </w:r>
      <w:r w:rsidR="00B505F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blessures mede voorkomen kunnen worden door</w:t>
      </w:r>
      <w:r w:rsidR="00B505F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rekkingsoefeningen. Dat onderwerp behoort tot de</w:t>
      </w:r>
      <w:r w:rsidR="00B505F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sportgezondheidsleer.</w:t>
      </w:r>
    </w:p>
    <w:p w14:paraId="5F8E585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</w:pPr>
      <w:r w:rsidRPr="006B3A29">
        <w:rPr>
          <w:rFonts w:ascii="IBM Plex Mono" w:hAnsi="IBM Plex Mono" w:cs="Arial"/>
          <w:b/>
          <w:bCs/>
          <w:color w:val="FFFFFF"/>
          <w:sz w:val="18"/>
          <w:szCs w:val="18"/>
          <w:lang w:val="nl-NL"/>
        </w:rPr>
        <w:t>Gezonde leefwijze</w:t>
      </w:r>
    </w:p>
    <w:p w14:paraId="72E07F4F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Van spelers die op een serieuze manier met basketbal bezig zijn, mag worden verwacht dat</w:t>
      </w:r>
    </w:p>
    <w:p w14:paraId="2980FB40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ze op een gezonde en verstandige manier leven. Een verstandige leefwijze heeft onder</w:t>
      </w:r>
    </w:p>
    <w:p w14:paraId="5433A256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meer te maken met voldoende (nacht)rust. Na een periode van onvoldoende rust en</w:t>
      </w:r>
    </w:p>
    <w:p w14:paraId="5BE7A02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ontspanning neemt het weerstandsvermogen af. Indien hiermee bij het sporten geen</w:t>
      </w:r>
    </w:p>
    <w:p w14:paraId="5FF7A2A7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rekening wordt gehouden, bestaat het gevaar van een algemeen 'overtrainingsbeeld1</w:t>
      </w:r>
    </w:p>
    <w:p w14:paraId="3A27BA22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(sneller moe, prikkelbaar, hoge rustpols, vatbaar voor blessures). Geregeld trainen en</w:t>
      </w:r>
    </w:p>
    <w:p w14:paraId="211C7F8C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wedstrijden spelen vereist het nodige herstel. Juist in deze herstelfase vindt het</w:t>
      </w:r>
    </w:p>
    <w:p w14:paraId="4351DF20" w14:textId="3BCBA41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zogenaamde trainingseffect plaats. Het lichaam gaat, mits het daar de kans voor krijgt, extra</w:t>
      </w:r>
      <w:r w:rsidR="00B505F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reserves inbouwen, waardoor de sporter een volgende keer dezelfde belasting</w:t>
      </w:r>
    </w:p>
    <w:p w14:paraId="36E9ABFD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gemakkelijker aan kan. Voor het opbouwen van deze reserves is een goede nachtrust</w:t>
      </w:r>
    </w:p>
    <w:p w14:paraId="3D77C8D3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onontbeerlijk.</w:t>
      </w:r>
    </w:p>
    <w:p w14:paraId="21C64332" w14:textId="2651CF7D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Daarnaast dragen goed eten en drinken veel bij aan het herstel. Voor basketballers hoeven,</w:t>
      </w:r>
      <w:r w:rsidR="00B505F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naast de drie hoofdmaaltijden (ontbijt, lunch, diner), in het algemeen geen extra eisen aan</w:t>
      </w:r>
      <w:r w:rsidR="00B505F1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voeding te worden gesteld.</w:t>
      </w:r>
    </w:p>
    <w:p w14:paraId="62E4A253" w14:textId="77777777" w:rsidR="00B505F1" w:rsidRDefault="00B505F1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</w:p>
    <w:p w14:paraId="542D32DE" w14:textId="01EFADA1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Men heeft voldoende aan een evenwichtige voeding die kan worden samengesteld aan de</w:t>
      </w:r>
    </w:p>
    <w:p w14:paraId="65054B55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hand van de zogenaamde 'maaltijdschijf. De hoeveelheid voeding hangt voornamelijk af van</w:t>
      </w:r>
    </w:p>
    <w:p w14:paraId="3BCEBFEC" w14:textId="0939FF83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het te verwachten energiegebruik tijdens training, wedstrijd en overige (sport)activiteiten op</w:t>
      </w:r>
      <w:r w:rsidR="008F0FD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een bepaalde dag. Wat betreft de maaltijd die vóór een training of wedstrijd wordt gebruikt,</w:t>
      </w:r>
      <w:r w:rsidR="008F0FD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geldt doorgaans dat tenminste twee uur voor de inspanning geen omvangrijke maaltijd moet</w:t>
      </w:r>
      <w:r w:rsidR="008F0FD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worden genomen.</w:t>
      </w:r>
    </w:p>
    <w:p w14:paraId="05A58AE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Tijdens een training of wedstrijd verliezen de spelers (afhankelijk van de temperatuur en</w:t>
      </w:r>
    </w:p>
    <w:p w14:paraId="7C9D63CB" w14:textId="46536934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vochtigheid in de zaal) veel vocht. Het is daarom van belang geregeld iets te drinken, zowel</w:t>
      </w:r>
      <w:r w:rsidR="008F0FD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voor, tijdens als na de inspanning. Water is uitstekend geschikt om het vochtv</w:t>
      </w:r>
      <w:r w:rsidR="008F0FDB">
        <w:rPr>
          <w:rFonts w:ascii="IBM Plex Mono" w:hAnsi="IBM Plex Mono" w:cs="Arial"/>
          <w:color w:val="000000"/>
          <w:sz w:val="18"/>
          <w:szCs w:val="18"/>
          <w:lang w:val="nl-NL"/>
        </w:rPr>
        <w:t>e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rlies aan te</w:t>
      </w:r>
      <w:r w:rsidR="008F0FD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vullen. Twee kopjes koffie voorafgaand aan de inspanning en een kopje thee in de rust van</w:t>
      </w:r>
      <w:r w:rsidR="008F0FD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wedstrijd zijn voor sommige spelers een goed alternatief. Dit geldt eveneens voor een</w:t>
      </w:r>
      <w:r w:rsidR="008F0FD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partje sinaasappel.</w:t>
      </w:r>
    </w:p>
    <w:p w14:paraId="627EC746" w14:textId="149681D3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Na afloop van de training of wedstrijd zal veelal nog een vochttekort bestaan. Het verdient</w:t>
      </w:r>
      <w:r w:rsidR="008F0FD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daarom aanbeveling (naar behoefte) te drinken, echter niet te koud en nooit te haastig (slok</w:t>
      </w:r>
      <w:r w:rsidR="008F0FD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voor slok).</w:t>
      </w:r>
    </w:p>
    <w:p w14:paraId="04E154C6" w14:textId="4193179F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 een sportieve leefwijze zijn roken en alcohol</w:t>
      </w:r>
      <w:r w:rsidR="008F0FD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uiteraard ondenkbaar; dit argument is dus zeker op</w:t>
      </w:r>
      <w:r w:rsidR="008F0FD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basketballers van toepassing. Nog afgezien van de</w:t>
      </w:r>
      <w:r w:rsidR="008F0FD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schadelijke effecten op hart en longen, belemmert</w:t>
      </w:r>
      <w:r w:rsidR="008F0FDB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roken de opname en het transport van zuurstof in het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lichaam. Het gebruik van alcohol direct voor of tijdens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inspanning onderdrukt het waarneming-, het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concentratie- en het coördinatievermogen, waardoor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onder meer de reactiesnelheid minder wordt (sterk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verhoogd blessurerisico).</w:t>
      </w:r>
    </w:p>
    <w:p w14:paraId="75AF9E63" w14:textId="0C9F4C4E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Bij een gezonde leefwijze hoort ook een goede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lichaamsverzorging (hygiëne). Dit heeft onder meer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betrekking op het douchen met water en zeep na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afloop van training of wedstrijd. Het is verstandig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(vooral bij koud weer) na het douchen het natte haar</w:t>
      </w:r>
    </w:p>
    <w:p w14:paraId="7FA7AE38" w14:textId="41A6FA6A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goed te drogen om verkoudheid te voorkomen. De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spelers moeten ook de voeten goed afdrogen, vooral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huid tussen de tenen, ter voorkoming van kleine wondjes (voetschimmel). Ze doen er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verder goed aan in de doucheruimten badslippers te dragen, de voeten regelmatig te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poederen en iedere dag schone sokken aan te trekken.</w:t>
      </w:r>
    </w:p>
    <w:p w14:paraId="5ED3A9E8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De nagels van tenen en vingers moeten kort en recht worden afgeknipt, zodat ze niet</w:t>
      </w:r>
    </w:p>
    <w:p w14:paraId="112FFD3B" w14:textId="77777777" w:rsidR="0027780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kunnen inscheuren of beschadigingen bij tegenstanders of medespelers veroorzaken. </w:t>
      </w:r>
    </w:p>
    <w:p w14:paraId="5F5E648C" w14:textId="579F6A94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lastRenderedPageBreak/>
        <w:t>Het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spreekt in dit verband voor zich dat tijdens het basketbal geen sieraden mogen worden</w:t>
      </w:r>
    </w:p>
    <w:p w14:paraId="43444060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gedragen.</w:t>
      </w:r>
    </w:p>
    <w:p w14:paraId="73DC5DDD" w14:textId="6B4BFECC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Met nadruk wordt gewezen op het gevaar van sport bij koorts. Na genezing van een</w:t>
      </w:r>
      <w:r w:rsidR="00277809">
        <w:rPr>
          <w:rFonts w:ascii="IBM Plex Mono" w:hAnsi="IBM Plex Mono" w:cs="Arial"/>
          <w:color w:val="000000"/>
          <w:sz w:val="18"/>
          <w:szCs w:val="18"/>
          <w:lang w:val="nl-NL"/>
        </w:rPr>
        <w:t xml:space="preserve"> </w:t>
      </w: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koortsende (infectie)ziekte (waaronder griep!) moet de conditie bovendien weer rustig</w:t>
      </w:r>
    </w:p>
    <w:p w14:paraId="6809DF2B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opgebouwd worden. Dit vereist de nodige extra aandacht van de trainer voor de betreffende</w:t>
      </w:r>
    </w:p>
    <w:p w14:paraId="5DC36670" w14:textId="77777777" w:rsidR="00C873FF" w:rsidRPr="006B3A29" w:rsidRDefault="00C873FF" w:rsidP="00C873FF">
      <w:pPr>
        <w:autoSpaceDE w:val="0"/>
        <w:autoSpaceDN w:val="0"/>
        <w:adjustRightInd w:val="0"/>
        <w:spacing w:after="0" w:line="240" w:lineRule="auto"/>
        <w:rPr>
          <w:rFonts w:ascii="IBM Plex Mono" w:hAnsi="IBM Plex Mono" w:cs="Arial"/>
          <w:color w:val="000000"/>
          <w:sz w:val="18"/>
          <w:szCs w:val="18"/>
          <w:lang w:val="nl-NL"/>
        </w:rPr>
      </w:pPr>
      <w:r w:rsidRPr="006B3A29">
        <w:rPr>
          <w:rFonts w:ascii="IBM Plex Mono" w:hAnsi="IBM Plex Mono" w:cs="Arial"/>
          <w:color w:val="000000"/>
          <w:sz w:val="18"/>
          <w:szCs w:val="18"/>
          <w:lang w:val="nl-NL"/>
        </w:rPr>
        <w:t>speler.</w:t>
      </w:r>
    </w:p>
    <w:sectPr w:rsidR="00C873FF" w:rsidRPr="006B3A29">
      <w:footerReference w:type="default" r:id="rId11"/>
      <w:headerReference w:type="first" r:id="rId12"/>
      <w:pgSz w:w="11906" w:h="16838"/>
      <w:pgMar w:top="1134" w:right="1134" w:bottom="1134" w:left="1134" w:header="567" w:footer="45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36859" w14:textId="77777777" w:rsidR="00152F08" w:rsidRDefault="00152F08">
      <w:pPr>
        <w:spacing w:after="0" w:line="240" w:lineRule="auto"/>
      </w:pPr>
      <w:r>
        <w:separator/>
      </w:r>
    </w:p>
  </w:endnote>
  <w:endnote w:type="continuationSeparator" w:id="0">
    <w:p w14:paraId="3AAB0547" w14:textId="77777777" w:rsidR="00152F08" w:rsidRDefault="0015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83C14" w14:textId="0FD015B5" w:rsidR="00285A7C" w:rsidRDefault="00152F08">
    <w:pPr>
      <w:pStyle w:val="Voettekst"/>
      <w:jc w:val="center"/>
      <w:rPr>
        <w:sz w:val="18"/>
        <w:szCs w:val="18"/>
        <w:lang w:val="nl-NL"/>
      </w:rPr>
    </w:pPr>
    <w:r>
      <w:rPr>
        <w:noProof/>
      </w:rPr>
      <w:pict w14:anchorId="59B1A9E8">
        <v:rect id="Rechthoek 1" o:spid="_x0000_s2049" style="position:absolute;left:0;text-align:left;margin-left:61.95pt;margin-top:.05pt;width:60.05pt;height:70.55pt;z-index:-251658240;visibility:visible;mso-wrap-style:squar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" stroked="f">
          <v:textbox>
            <w:txbxContent>
              <w:p w14:paraId="3DD71F92" w14:textId="77777777" w:rsidR="00285A7C" w:rsidRDefault="00152F08">
                <w:pPr>
                  <w:pStyle w:val="Frame-inhoud"/>
                  <w:jc w:val="center"/>
                </w:pPr>
                <w:sdt>
                  <w:sdtPr>
                    <w:id w:val="1594755465"/>
                  </w:sdtPr>
                  <w:sdtEndPr/>
                  <w:sdtContent>
                    <w:r w:rsidR="005B48E1">
                      <w:rPr>
                        <w:rFonts w:ascii="Norwester" w:eastAsiaTheme="majorEastAsia" w:hAnsi="Norwester" w:cstheme="majorBidi"/>
                        <w:color w:val="FA4A00"/>
                        <w:sz w:val="48"/>
                        <w:szCs w:val="48"/>
                      </w:rPr>
                      <w:fldChar w:fldCharType="begin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instrText>PAGE</w:instrTex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separate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t>6</w: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end"/>
                    </w:r>
                  </w:sdtContent>
                </w:sdt>
              </w:p>
            </w:txbxContent>
          </v:textbox>
          <w10:wrap anchorx="page"/>
        </v:rect>
      </w:pict>
    </w:r>
    <w:r w:rsidR="005B48E1">
      <w:rPr>
        <w:sz w:val="18"/>
        <w:szCs w:val="18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775FD" w14:textId="77777777" w:rsidR="00152F08" w:rsidRDefault="00152F08">
      <w:pPr>
        <w:spacing w:after="0" w:line="240" w:lineRule="auto"/>
      </w:pPr>
      <w:r>
        <w:separator/>
      </w:r>
    </w:p>
  </w:footnote>
  <w:footnote w:type="continuationSeparator" w:id="0">
    <w:p w14:paraId="0293D10F" w14:textId="77777777" w:rsidR="00152F08" w:rsidRDefault="0015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AE5A" w14:textId="77777777" w:rsidR="00285A7C" w:rsidRDefault="005B48E1">
    <w:pPr>
      <w:pStyle w:val="Koptekst"/>
    </w:pPr>
    <w:r>
      <w:rPr>
        <w:noProof/>
      </w:rPr>
      <w:drawing>
        <wp:anchor distT="0" distB="0" distL="0" distR="0" simplePos="0" relativeHeight="251657216" behindDoc="1" locked="0" layoutInCell="1" allowOverlap="1" wp14:anchorId="48F841ED" wp14:editId="77060AB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275" cy="10648950"/>
          <wp:effectExtent l="0" t="0" r="0" b="0"/>
          <wp:wrapNone/>
          <wp:docPr id="1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50CE"/>
    <w:multiLevelType w:val="multilevel"/>
    <w:tmpl w:val="425E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C30C7B"/>
    <w:multiLevelType w:val="hybridMultilevel"/>
    <w:tmpl w:val="F746BE52"/>
    <w:lvl w:ilvl="0" w:tplc="C6681F46">
      <w:start w:val="1"/>
      <w:numFmt w:val="decimal"/>
      <w:lvlText w:val="%1."/>
      <w:lvlJc w:val="left"/>
      <w:pPr>
        <w:ind w:left="720" w:hanging="360"/>
      </w:pPr>
      <w:rPr>
        <w:rFonts w:ascii="IBM Plex Mono" w:eastAsiaTheme="minorHAnsi" w:hAnsi="IBM Plex Mono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AAA"/>
    <w:multiLevelType w:val="multilevel"/>
    <w:tmpl w:val="F412FBCE"/>
    <w:lvl w:ilvl="0">
      <w:start w:val="1"/>
      <w:numFmt w:val="bullet"/>
      <w:lvlText w:val="&gt;"/>
      <w:lvlJc w:val="left"/>
      <w:pPr>
        <w:ind w:left="360" w:hanging="360"/>
      </w:pPr>
      <w:rPr>
        <w:rFonts w:ascii="IBM Plex Mono" w:hAnsi="IBM Plex Mono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82305F"/>
    <w:multiLevelType w:val="hybridMultilevel"/>
    <w:tmpl w:val="7CB6CAEC"/>
    <w:lvl w:ilvl="0" w:tplc="F30EFC0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587ED7"/>
    <w:multiLevelType w:val="multilevel"/>
    <w:tmpl w:val="8B4C7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521FE"/>
    <w:multiLevelType w:val="multilevel"/>
    <w:tmpl w:val="5C1046D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47497AEA"/>
    <w:multiLevelType w:val="multilevel"/>
    <w:tmpl w:val="83305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C83A69"/>
    <w:multiLevelType w:val="multilevel"/>
    <w:tmpl w:val="A59A9FB0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7150F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C55E8E"/>
    <w:multiLevelType w:val="hybridMultilevel"/>
    <w:tmpl w:val="6276D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6B5260"/>
    <w:multiLevelType w:val="multilevel"/>
    <w:tmpl w:val="05C4A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177B6"/>
    <w:multiLevelType w:val="multilevel"/>
    <w:tmpl w:val="AE964EA6"/>
    <w:lvl w:ilvl="0">
      <w:start w:val="1"/>
      <w:numFmt w:val="decimal"/>
      <w:pStyle w:val="Kop2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Kop3"/>
      <w:lvlText w:val="%1.%3.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5674553"/>
    <w:multiLevelType w:val="hybridMultilevel"/>
    <w:tmpl w:val="6E529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C049BF"/>
    <w:multiLevelType w:val="hybridMultilevel"/>
    <w:tmpl w:val="6742DBC4"/>
    <w:lvl w:ilvl="0" w:tplc="C9C2B2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A7C"/>
    <w:rsid w:val="00047C82"/>
    <w:rsid w:val="0008716F"/>
    <w:rsid w:val="00103BC5"/>
    <w:rsid w:val="00105566"/>
    <w:rsid w:val="001156B7"/>
    <w:rsid w:val="001414F8"/>
    <w:rsid w:val="00152F08"/>
    <w:rsid w:val="0016594F"/>
    <w:rsid w:val="00197618"/>
    <w:rsid w:val="001B4AA0"/>
    <w:rsid w:val="001D1BD7"/>
    <w:rsid w:val="001E4AFE"/>
    <w:rsid w:val="00220045"/>
    <w:rsid w:val="002517B8"/>
    <w:rsid w:val="00277809"/>
    <w:rsid w:val="00285A7C"/>
    <w:rsid w:val="002B0E4E"/>
    <w:rsid w:val="002D302E"/>
    <w:rsid w:val="003058FF"/>
    <w:rsid w:val="00310183"/>
    <w:rsid w:val="003928DF"/>
    <w:rsid w:val="0040134E"/>
    <w:rsid w:val="004146C3"/>
    <w:rsid w:val="00432605"/>
    <w:rsid w:val="004D68D2"/>
    <w:rsid w:val="004D7403"/>
    <w:rsid w:val="004E3B74"/>
    <w:rsid w:val="00542EFF"/>
    <w:rsid w:val="005903E5"/>
    <w:rsid w:val="005B48E1"/>
    <w:rsid w:val="006A46B1"/>
    <w:rsid w:val="006B3A29"/>
    <w:rsid w:val="006D3636"/>
    <w:rsid w:val="00723869"/>
    <w:rsid w:val="00757144"/>
    <w:rsid w:val="00760601"/>
    <w:rsid w:val="00775FD3"/>
    <w:rsid w:val="00822370"/>
    <w:rsid w:val="00835B96"/>
    <w:rsid w:val="008835D7"/>
    <w:rsid w:val="008B30CC"/>
    <w:rsid w:val="008E4308"/>
    <w:rsid w:val="008F0FDB"/>
    <w:rsid w:val="00984553"/>
    <w:rsid w:val="00A86C82"/>
    <w:rsid w:val="00AC7A37"/>
    <w:rsid w:val="00AF474D"/>
    <w:rsid w:val="00B0236F"/>
    <w:rsid w:val="00B30E40"/>
    <w:rsid w:val="00B505F1"/>
    <w:rsid w:val="00B60BD4"/>
    <w:rsid w:val="00B65D00"/>
    <w:rsid w:val="00BA47F5"/>
    <w:rsid w:val="00C076BD"/>
    <w:rsid w:val="00C21413"/>
    <w:rsid w:val="00C268F7"/>
    <w:rsid w:val="00C873FF"/>
    <w:rsid w:val="00CA71F8"/>
    <w:rsid w:val="00CC6279"/>
    <w:rsid w:val="00D15679"/>
    <w:rsid w:val="00D47B6A"/>
    <w:rsid w:val="00D76260"/>
    <w:rsid w:val="00DC298A"/>
    <w:rsid w:val="00DE2DA6"/>
    <w:rsid w:val="00DF2521"/>
    <w:rsid w:val="00DF36B8"/>
    <w:rsid w:val="00E45E59"/>
    <w:rsid w:val="00E6333D"/>
    <w:rsid w:val="00E81308"/>
    <w:rsid w:val="00E836B4"/>
    <w:rsid w:val="00EB1548"/>
    <w:rsid w:val="00F671AF"/>
    <w:rsid w:val="00F87148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E30628"/>
  <w15:docId w15:val="{710C98CF-3FC7-4EA5-9437-545B397C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E09"/>
    <w:pPr>
      <w:spacing w:after="200" w:line="276" w:lineRule="auto"/>
    </w:pPr>
    <w:rPr>
      <w:lang w:val="en-US"/>
    </w:rPr>
  </w:style>
  <w:style w:type="paragraph" w:styleId="Kop1">
    <w:name w:val="heading 1"/>
    <w:basedOn w:val="Kop"/>
    <w:next w:val="Standaard"/>
    <w:link w:val="Kop1Char"/>
    <w:uiPriority w:val="9"/>
    <w:qFormat/>
    <w:rsid w:val="00B8636E"/>
    <w:pPr>
      <w:spacing w:before="120" w:after="240"/>
      <w:ind w:left="851" w:hanging="851"/>
      <w:outlineLvl w:val="0"/>
    </w:pPr>
    <w:rPr>
      <w:spacing w:val="36"/>
      <w:sz w:val="36"/>
      <w:u w:val="none"/>
    </w:rPr>
  </w:style>
  <w:style w:type="paragraph" w:styleId="Kop2">
    <w:name w:val="heading 2"/>
    <w:basedOn w:val="Kop3"/>
    <w:next w:val="Standaard"/>
    <w:link w:val="Kop2Char"/>
    <w:autoRedefine/>
    <w:uiPriority w:val="9"/>
    <w:unhideWhenUsed/>
    <w:qFormat/>
    <w:rsid w:val="003C59EA"/>
    <w:pPr>
      <w:numPr>
        <w:ilvl w:val="0"/>
      </w:numPr>
      <w:outlineLvl w:val="1"/>
    </w:pPr>
    <w:rPr>
      <w:color w:val="FA4A00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636E"/>
    <w:pPr>
      <w:keepNext/>
      <w:keepLines/>
      <w:numPr>
        <w:ilvl w:val="2"/>
        <w:numId w:val="1"/>
      </w:numPr>
      <w:spacing w:before="40" w:after="0"/>
      <w:ind w:left="851" w:hanging="851"/>
      <w:outlineLvl w:val="2"/>
    </w:pPr>
    <w:rPr>
      <w:rFonts w:ascii="Norwester" w:eastAsiaTheme="majorEastAsia" w:hAnsi="Norwester" w:cstheme="majorBidi"/>
      <w:caps/>
      <w:color w:val="000033"/>
      <w:spacing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8E4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1069C"/>
  </w:style>
  <w:style w:type="character" w:customStyle="1" w:styleId="VoettekstChar">
    <w:name w:val="Voettekst Char"/>
    <w:basedOn w:val="Standaardalinea-lettertype"/>
    <w:link w:val="Voettekst"/>
    <w:qFormat/>
    <w:rsid w:val="00D1069C"/>
  </w:style>
  <w:style w:type="character" w:customStyle="1" w:styleId="Kop1Char">
    <w:name w:val="Kop 1 Char"/>
    <w:basedOn w:val="Standaardalinea-lettertype"/>
    <w:link w:val="Kop1"/>
    <w:uiPriority w:val="9"/>
    <w:qFormat/>
    <w:rsid w:val="00B8636E"/>
    <w:rPr>
      <w:rFonts w:ascii="Norwester" w:hAnsi="Norwester"/>
      <w:caps/>
      <w:color w:val="000033"/>
      <w:spacing w:val="36"/>
      <w:sz w:val="36"/>
      <w:szCs w:val="56"/>
      <w:lang w:val="en-US"/>
    </w:rPr>
  </w:style>
  <w:style w:type="character" w:customStyle="1" w:styleId="BasketballNederlandChar">
    <w:name w:val="Basketball Nederland Char"/>
    <w:basedOn w:val="Standaardalinea-lettertype"/>
    <w:link w:val="BasketballNederland"/>
    <w:qFormat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3C59EA"/>
    <w:rPr>
      <w:rFonts w:ascii="Norwester" w:eastAsiaTheme="majorEastAsia" w:hAnsi="Norwester" w:cstheme="majorBidi"/>
      <w:caps/>
      <w:color w:val="FA4A00"/>
      <w:spacing w:val="30"/>
      <w:sz w:val="28"/>
      <w:szCs w:val="36"/>
      <w:lang w:val="en-US"/>
    </w:rPr>
  </w:style>
  <w:style w:type="character" w:customStyle="1" w:styleId="KopChar">
    <w:name w:val="Kop Char"/>
    <w:basedOn w:val="BasketballNederlandChar"/>
    <w:link w:val="Kop"/>
    <w:qFormat/>
    <w:rsid w:val="003A145E"/>
    <w:rPr>
      <w:rFonts w:ascii="Norwester" w:hAnsi="Norwester"/>
      <w:caps/>
      <w:color w:val="000033"/>
      <w:sz w:val="56"/>
      <w:szCs w:val="56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B8636E"/>
    <w:rPr>
      <w:rFonts w:ascii="Norwester" w:eastAsiaTheme="majorEastAsia" w:hAnsi="Norwester" w:cstheme="majorBidi"/>
      <w:caps/>
      <w:color w:val="000033"/>
      <w:spacing w:val="30"/>
    </w:rPr>
  </w:style>
  <w:style w:type="character" w:customStyle="1" w:styleId="TitelChar">
    <w:name w:val="Titel Char"/>
    <w:basedOn w:val="Standaardalinea-lettertype"/>
    <w:link w:val="Titel"/>
    <w:uiPriority w:val="10"/>
    <w:qFormat/>
    <w:rsid w:val="00A92FD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itaatChar">
    <w:name w:val="Citaat Char"/>
    <w:basedOn w:val="Standaardalinea-lettertype"/>
    <w:link w:val="Citaat"/>
    <w:uiPriority w:val="29"/>
    <w:qFormat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character" w:customStyle="1" w:styleId="DocumenttitelChar">
    <w:name w:val="Documenttitel Char"/>
    <w:basedOn w:val="Standaardalinea-lettertype"/>
    <w:link w:val="Documenttitel"/>
    <w:qFormat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sid w:val="00765C9D"/>
    <w:rPr>
      <w:rFonts w:ascii="Norwester" w:eastAsiaTheme="majorEastAsia" w:hAnsi="Norwester" w:cstheme="majorBidi"/>
      <w:caps/>
      <w:color w:val="000033"/>
      <w:spacing w:val="3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qFormat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qFormat/>
    <w:rsid w:val="002307BA"/>
    <w:rPr>
      <w:rFonts w:ascii="IBM Plex Mono" w:hAnsi="IBM Plex Mono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377E2F"/>
    <w:rPr>
      <w:rFonts w:ascii="IBM Plex Mono Light" w:hAnsi="IBM Plex Mono Light"/>
      <w:sz w:val="20"/>
    </w:rPr>
  </w:style>
  <w:style w:type="character" w:customStyle="1" w:styleId="Internetkoppeling">
    <w:name w:val="Internetkoppeling"/>
    <w:basedOn w:val="Standaardalinea-lettertype"/>
    <w:uiPriority w:val="99"/>
    <w:unhideWhenUsed/>
    <w:rsid w:val="00181938"/>
    <w:rPr>
      <w:color w:val="0563C1" w:themeColor="hyperlink"/>
      <w:u w:val="single"/>
    </w:rPr>
  </w:style>
  <w:style w:type="character" w:customStyle="1" w:styleId="TabelChar">
    <w:name w:val="Tabel Char"/>
    <w:basedOn w:val="Standaardalinea-lettertype"/>
    <w:link w:val="Tabel"/>
    <w:qFormat/>
    <w:rsid w:val="002655E2"/>
    <w:rPr>
      <w:rFonts w:ascii="IBM Plex Mono" w:hAnsi="IBM Plex Mono"/>
      <w:sz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3144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C52EC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AE45F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68582B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68582B"/>
    <w:rPr>
      <w:rFonts w:ascii="IBM Plex Mono" w:hAnsi="IBM Plex Mono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68582B"/>
    <w:rPr>
      <w:rFonts w:ascii="IBM Plex Mono" w:hAnsi="IBM Plex Mono"/>
      <w:b/>
      <w:bCs/>
      <w:sz w:val="20"/>
      <w:szCs w:val="20"/>
    </w:rPr>
  </w:style>
  <w:style w:type="character" w:customStyle="1" w:styleId="ProcedureChar">
    <w:name w:val="Procedure Char"/>
    <w:basedOn w:val="OpsommingChar"/>
    <w:link w:val="Procedure"/>
    <w:qFormat/>
    <w:rsid w:val="009943F5"/>
    <w:rPr>
      <w:rFonts w:ascii="IBM Plex Mono" w:hAnsi="IBM Plex Mono"/>
      <w:sz w:val="20"/>
    </w:rPr>
  </w:style>
  <w:style w:type="character" w:customStyle="1" w:styleId="normaltextrun">
    <w:name w:val="normaltextrun"/>
    <w:basedOn w:val="Standaardalinea-lettertype"/>
    <w:qFormat/>
    <w:rsid w:val="003823E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cs="Symbo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IBM Plex Mono" w:hAnsi="IBM Plex Mono" w:cs="Symbol"/>
      <w:sz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customStyle="1" w:styleId="Kop">
    <w:name w:val="Kop"/>
    <w:basedOn w:val="BasketballNederland"/>
    <w:next w:val="Plattetekst"/>
    <w:link w:val="KopChar"/>
    <w:qFormat/>
    <w:rsid w:val="003A145E"/>
    <w:pPr>
      <w:shd w:val="clear" w:color="auto" w:fill="auto"/>
    </w:pPr>
    <w:rPr>
      <w:caps/>
      <w:color w:val="000033"/>
      <w:u w:val="single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Geenafstand">
    <w:name w:val="No Spacing"/>
    <w:link w:val="GeenafstandChar"/>
    <w:uiPriority w:val="1"/>
    <w:qFormat/>
    <w:rsid w:val="00555A1A"/>
    <w:rPr>
      <w:rFonts w:ascii="IBM Plex Mono Light" w:hAnsi="IBM Plex Mono Light"/>
      <w:sz w:val="20"/>
    </w:rPr>
  </w:style>
  <w:style w:type="paragraph" w:customStyle="1" w:styleId="BasketballNederland">
    <w:name w:val="Basketball Nederland"/>
    <w:basedOn w:val="Standaard"/>
    <w:link w:val="BasketballNederlandChar"/>
    <w:qFormat/>
    <w:rsid w:val="002170D5"/>
    <w:pPr>
      <w:shd w:val="clear" w:color="auto" w:fill="000033"/>
      <w:spacing w:after="160"/>
    </w:pPr>
    <w:rPr>
      <w:rFonts w:ascii="Norwester" w:hAnsi="Norwester"/>
      <w:color w:val="FA4A00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A92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qFormat/>
    <w:rsid w:val="001874B9"/>
    <w:pPr>
      <w:jc w:val="center"/>
    </w:pPr>
    <w:rPr>
      <w:i/>
      <w:color w:val="FA4A00"/>
      <w:szCs w:val="24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Kop3"/>
    <w:next w:val="Standaard"/>
    <w:link w:val="OndertitelChar"/>
    <w:uiPriority w:val="11"/>
    <w:qFormat/>
    <w:rsid w:val="00765C9D"/>
    <w:pPr>
      <w:numPr>
        <w:ilvl w:val="0"/>
        <w:numId w:val="0"/>
      </w:numPr>
      <w:ind w:left="851" w:hanging="851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paragraph" w:styleId="Lijstalinea">
    <w:name w:val="List Paragraph"/>
    <w:basedOn w:val="Standaard"/>
    <w:link w:val="LijstalineaChar"/>
    <w:uiPriority w:val="34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2307BA"/>
  </w:style>
  <w:style w:type="paragraph" w:styleId="Inhopg3">
    <w:name w:val="toc 3"/>
    <w:basedOn w:val="Standaard"/>
    <w:next w:val="Standaard"/>
    <w:autoRedefine/>
    <w:uiPriority w:val="39"/>
    <w:unhideWhenUsed/>
    <w:rsid w:val="00181938"/>
    <w:pPr>
      <w:spacing w:after="100"/>
      <w:ind w:left="400"/>
    </w:pPr>
  </w:style>
  <w:style w:type="paragraph" w:styleId="Inhopg1">
    <w:name w:val="toc 1"/>
    <w:basedOn w:val="Standaard"/>
    <w:next w:val="Standaard"/>
    <w:autoRedefine/>
    <w:uiPriority w:val="39"/>
    <w:unhideWhenUsed/>
    <w:rsid w:val="00DA59A3"/>
    <w:pPr>
      <w:tabs>
        <w:tab w:val="left" w:pos="660"/>
        <w:tab w:val="right" w:leader="dot" w:pos="906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81938"/>
    <w:pPr>
      <w:spacing w:after="100"/>
      <w:ind w:left="2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DF569D"/>
    <w:pPr>
      <w:keepNext/>
      <w:keepLines/>
      <w:spacing w:before="240" w:after="0"/>
    </w:pPr>
    <w:rPr>
      <w:rFonts w:eastAsiaTheme="majorEastAsia" w:cstheme="majorBidi"/>
      <w:caps w:val="0"/>
      <w:spacing w:val="0"/>
      <w:szCs w:val="32"/>
      <w:lang w:eastAsia="nl-NL"/>
    </w:rPr>
  </w:style>
  <w:style w:type="paragraph" w:customStyle="1" w:styleId="Tabel">
    <w:name w:val="Tabel"/>
    <w:basedOn w:val="Standaard"/>
    <w:link w:val="TabelChar"/>
    <w:qFormat/>
    <w:rsid w:val="002655E2"/>
    <w:pPr>
      <w:spacing w:before="20" w:after="20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314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68582B"/>
    <w:pPr>
      <w:spacing w:line="240" w:lineRule="auto"/>
    </w:pPr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68582B"/>
    <w:rPr>
      <w:b/>
      <w:bCs/>
    </w:rPr>
  </w:style>
  <w:style w:type="paragraph" w:customStyle="1" w:styleId="Procedure">
    <w:name w:val="Procedure"/>
    <w:basedOn w:val="Opsomming"/>
    <w:link w:val="ProcedureChar"/>
    <w:qFormat/>
    <w:rsid w:val="009943F5"/>
    <w:pPr>
      <w:pBdr>
        <w:left w:val="single" w:sz="8" w:space="4" w:color="FA4A00"/>
      </w:pBdr>
    </w:pPr>
  </w:style>
  <w:style w:type="paragraph" w:customStyle="1" w:styleId="paragraph">
    <w:name w:val="paragraph"/>
    <w:basedOn w:val="Standaard"/>
    <w:qFormat/>
    <w:rsid w:val="003823EE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Opsomming0">
    <w:name w:val="_Opsomming"/>
    <w:qFormat/>
    <w:rsid w:val="00776E09"/>
    <w:rPr>
      <w:rFonts w:ascii="Arial" w:eastAsia="Calibri" w:hAnsi="Arial"/>
      <w:color w:val="000000" w:themeColor="text1"/>
      <w:sz w:val="17"/>
      <w:lang w:val="en-US"/>
    </w:rPr>
  </w:style>
  <w:style w:type="paragraph" w:customStyle="1" w:styleId="Frame-inhoud">
    <w:name w:val="Frame-inhoud"/>
    <w:basedOn w:val="Standaard"/>
    <w:qFormat/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DocumentMap">
    <w:name w:val="DocumentMap"/>
    <w:qFormat/>
    <w:pPr>
      <w:spacing w:after="160" w:line="259" w:lineRule="auto"/>
    </w:pPr>
    <w:rPr>
      <w:rFonts w:ascii="Times New Roman" w:eastAsia="Cambria Math" w:hAnsi="Times New Roman" w:cs="Times New Roman"/>
      <w:sz w:val="20"/>
      <w:szCs w:val="20"/>
      <w:lang w:eastAsia="nl-NL"/>
    </w:rPr>
  </w:style>
  <w:style w:type="table" w:styleId="Lijsttabel3-Accent4">
    <w:name w:val="List Table 3 Accent 4"/>
    <w:basedOn w:val="Standaardtabel"/>
    <w:uiPriority w:val="48"/>
    <w:rsid w:val="002107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raster">
    <w:name w:val="Table Grid"/>
    <w:basedOn w:val="Standaardtabel"/>
    <w:uiPriority w:val="59"/>
    <w:rsid w:val="0063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CNSF">
    <w:name w:val="NOCNSF"/>
    <w:basedOn w:val="Standaardtabel"/>
    <w:uiPriority w:val="99"/>
    <w:rsid w:val="00776E09"/>
    <w:rPr>
      <w:sz w:val="17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8E430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30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customStyle="1" w:styleId="Default">
    <w:name w:val="Default"/>
    <w:rsid w:val="008E43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Standaard1">
    <w:name w:val="Standaard1"/>
    <w:basedOn w:val="Standaard"/>
    <w:link w:val="Standaard1Char"/>
    <w:rsid w:val="008E4308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Segoe UI"/>
      <w:noProof/>
      <w:color w:val="000000"/>
      <w:szCs w:val="17"/>
      <w:lang w:val="nl-NL" w:eastAsia="nl-NL"/>
    </w:rPr>
  </w:style>
  <w:style w:type="paragraph" w:customStyle="1" w:styleId="Rodetekst">
    <w:name w:val="_Rode tekst"/>
    <w:basedOn w:val="Standaard"/>
    <w:qFormat/>
    <w:rsid w:val="008E4308"/>
    <w:pPr>
      <w:spacing w:after="0"/>
    </w:pPr>
    <w:rPr>
      <w:rFonts w:ascii="Segoe UI" w:hAnsi="Segoe UI" w:cs="Segoe UI"/>
      <w:noProof/>
      <w:color w:val="FF0000"/>
      <w:sz w:val="17"/>
      <w:szCs w:val="17"/>
      <w:lang w:val="nl-NL" w:eastAsia="nl-NL"/>
    </w:rPr>
  </w:style>
  <w:style w:type="paragraph" w:customStyle="1" w:styleId="Hoofdtekst">
    <w:name w:val="Hoofdtekst"/>
    <w:basedOn w:val="Standaard"/>
    <w:uiPriority w:val="99"/>
    <w:rsid w:val="008E430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after="0" w:line="320" w:lineRule="atLeast"/>
      <w:textAlignment w:val="center"/>
    </w:pPr>
    <w:rPr>
      <w:rFonts w:ascii="Myriad Pro" w:eastAsia="Calibri" w:hAnsi="Myriad Pro" w:cs="Myriad Pro"/>
      <w:color w:val="000000"/>
      <w:lang w:val="nl-NL"/>
    </w:rPr>
  </w:style>
  <w:style w:type="character" w:customStyle="1" w:styleId="Standaard1Char">
    <w:name w:val="Standaard1 Char"/>
    <w:basedOn w:val="Standaardalinea-lettertype"/>
    <w:link w:val="Standaard1"/>
    <w:locked/>
    <w:rsid w:val="001E4AFE"/>
    <w:rPr>
      <w:rFonts w:ascii="ArialMT" w:hAnsi="ArialMT" w:cs="Segoe UI"/>
      <w:noProof/>
      <w:color w:val="000000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09CC0EEBB44DA2304E2D5179ACB9" ma:contentTypeVersion="11" ma:contentTypeDescription="Een nieuw document maken." ma:contentTypeScope="" ma:versionID="15653e5dd6b29d65abfc786ed517497b">
  <xsd:schema xmlns:xsd="http://www.w3.org/2001/XMLSchema" xmlns:xs="http://www.w3.org/2001/XMLSchema" xmlns:p="http://schemas.microsoft.com/office/2006/metadata/properties" xmlns:ns2="c09a45a8-170f-4ab2-9228-ac0d89f2769f" xmlns:ns3="b17bb1b9-b3bb-4a1b-af6e-46b086521ed6" targetNamespace="http://schemas.microsoft.com/office/2006/metadata/properties" ma:root="true" ma:fieldsID="39e2976a9e44f31739cd075b73512c2c" ns2:_="" ns3:_="">
    <xsd:import namespace="c09a45a8-170f-4ab2-9228-ac0d89f2769f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45a8-170f-4ab2-9228-ac0d89f2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bb1b9-b3bb-4a1b-af6e-46b086521ed6">
      <UserInfo>
        <DisplayName>Caroline Stevens | NBB</DisplayName>
        <AccountId>44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A2124-3440-461D-98C1-58C556E86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C3BF4-BFED-40EA-9228-4D4F5A48CE8E}"/>
</file>

<file path=customXml/itemProps3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9271007d-cc67-4ede-be11-4b12ffe58f18"/>
  </ds:schemaRefs>
</ds:datastoreItem>
</file>

<file path=customXml/itemProps4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6844</Words>
  <Characters>37645</Characters>
  <Application>Microsoft Office Word</Application>
  <DocSecurity>0</DocSecurity>
  <Lines>313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DOCUMENT</vt:lpstr>
    </vt:vector>
  </TitlesOfParts>
  <Company>Nederlandse Basketball Bond</Company>
  <LinksUpToDate>false</LinksUpToDate>
  <CharactersWithSpaces>44401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DOCUMENT</dc:title>
  <dc:subject>VERSIE OF ONDERTITEL</dc:subject>
  <dc:creator>Luuk Berends</dc:creator>
  <dc:description/>
  <cp:lastModifiedBy>Brenda James | NBB</cp:lastModifiedBy>
  <cp:revision>55</cp:revision>
  <cp:lastPrinted>2020-12-10T09:04:00Z</cp:lastPrinted>
  <dcterms:created xsi:type="dcterms:W3CDTF">2021-03-12T11:08:00Z</dcterms:created>
  <dcterms:modified xsi:type="dcterms:W3CDTF">2021-03-12T13:21:00Z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Nederlandse Basketball Bond</vt:lpwstr>
  </property>
  <property fmtid="{D5CDD505-2E9C-101B-9397-08002B2CF9AE}" pid="4" name="ComplianceAssetId">
    <vt:lpwstr/>
  </property>
  <property fmtid="{D5CDD505-2E9C-101B-9397-08002B2CF9AE}" pid="5" name="ContentTypeId">
    <vt:lpwstr>0x01010099F109CC0EEBB44DA2304E2D5179ACB9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i4>3200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xd_Signature">
    <vt:bool>false</vt:bool>
  </property>
</Properties>
</file>