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62520155"/>
        <w:docPartObj>
          <w:docPartGallery w:val="Cover Pages"/>
          <w:docPartUnique/>
        </w:docPartObj>
      </w:sdtPr>
      <w:sdtEndPr>
        <w:rPr>
          <w:rStyle w:val="Titelvanboek"/>
          <w:rFonts w:ascii="IBM Plex Mono Light" w:hAnsi="IBM Plex Mono Light"/>
          <w:b/>
          <w:bCs/>
          <w:i/>
          <w:iCs/>
          <w:spacing w:val="5"/>
        </w:rPr>
      </w:sdtEndPr>
      <w:sdtContent>
        <w:p w14:paraId="4FD7365E" w14:textId="77777777" w:rsidR="00377E2F" w:rsidRDefault="00377E2F"/>
        <w:p w14:paraId="0E4D87C6" w14:textId="77777777" w:rsidR="00377E2F" w:rsidRDefault="00377E2F"/>
        <w:tbl>
          <w:tblPr>
            <w:tblpPr w:leftFromText="187" w:rightFromText="187" w:horzAnchor="margin" w:tblpXSpec="center" w:tblpYSpec="center"/>
            <w:tblW w:w="5222" w:type="pct"/>
            <w:tblBorders>
              <w:left w:val="single" w:sz="12" w:space="0" w:color="FA4A00" w:themeColor="accent1"/>
            </w:tblBorders>
            <w:tblCellMar>
              <w:left w:w="144" w:type="dxa"/>
              <w:right w:w="115" w:type="dxa"/>
            </w:tblCellMar>
            <w:tblLook w:val="04A0" w:firstRow="1" w:lastRow="0" w:firstColumn="1" w:lastColumn="0" w:noHBand="0" w:noVBand="1"/>
          </w:tblPr>
          <w:tblGrid>
            <w:gridCol w:w="10061"/>
          </w:tblGrid>
          <w:tr w:rsidR="00377E2F" w14:paraId="727B7C97" w14:textId="77777777" w:rsidTr="00872128">
            <w:sdt>
              <w:sdtPr>
                <w:rPr>
                  <w:rFonts w:ascii="IBM Plex Mono Light" w:hAnsi="IBM Plex Mono Light"/>
                  <w:b/>
                  <w:bCs/>
                  <w:i/>
                  <w:iCs/>
                  <w:spacing w:val="5"/>
                  <w:sz w:val="20"/>
                </w:rPr>
                <w:alias w:val="Bedrijf"/>
                <w:id w:val="13406915"/>
                <w:placeholder>
                  <w:docPart w:val="0A23DACE0D0948B388798447A83A102C"/>
                </w:placeholder>
                <w:dataBinding w:prefixMappings="xmlns:ns0='http://schemas.openxmlformats.org/officeDocument/2006/extended-properties'" w:xpath="/ns0:Properties[1]/ns0:Company[1]" w:storeItemID="{6668398D-A668-4E3E-A5EB-62B293D839F1}"/>
                <w:text/>
              </w:sdtPr>
              <w:sdtEndPr>
                <w:rPr>
                  <w:rFonts w:ascii="Norwester" w:hAnsi="Norwester"/>
                  <w:b w:val="0"/>
                  <w:bCs w:val="0"/>
                  <w:i w:val="0"/>
                  <w:iCs w:val="0"/>
                  <w:spacing w:val="0"/>
                  <w:sz w:val="56"/>
                </w:rPr>
              </w:sdtEndPr>
              <w:sdtContent>
                <w:tc>
                  <w:tcPr>
                    <w:tcW w:w="10060" w:type="dxa"/>
                    <w:tcBorders>
                      <w:left w:val="single" w:sz="4" w:space="0" w:color="000033"/>
                    </w:tcBorders>
                    <w:tcMar>
                      <w:top w:w="216" w:type="dxa"/>
                      <w:left w:w="115" w:type="dxa"/>
                      <w:bottom w:w="216" w:type="dxa"/>
                      <w:right w:w="115" w:type="dxa"/>
                    </w:tcMar>
                  </w:tcPr>
                  <w:p w14:paraId="4F5E5F51" w14:textId="5DB166DB" w:rsidR="00377E2F" w:rsidRPr="00394D29" w:rsidRDefault="001C2B1A" w:rsidP="00FB16CB">
                    <w:pPr>
                      <w:pStyle w:val="Kop"/>
                      <w:numPr>
                        <w:ilvl w:val="0"/>
                        <w:numId w:val="0"/>
                      </w:numPr>
                      <w:ind w:left="360" w:hanging="360"/>
                    </w:pPr>
                    <w:r w:rsidRPr="001C2B1A">
                      <w:t>NEDERLANDSE BASKETBALL BOND</w:t>
                    </w:r>
                  </w:p>
                </w:tc>
              </w:sdtContent>
            </w:sdt>
          </w:tr>
          <w:tr w:rsidR="00377E2F" w14:paraId="51C031B2" w14:textId="77777777" w:rsidTr="00872128">
            <w:tc>
              <w:tcPr>
                <w:tcW w:w="10060" w:type="dxa"/>
                <w:tcBorders>
                  <w:left w:val="single" w:sz="4" w:space="0" w:color="000033"/>
                </w:tcBorders>
              </w:tcPr>
              <w:bookmarkStart w:id="0" w:name="TITEL" w:displacedByCustomXml="next"/>
              <w:sdt>
                <w:sdtPr>
                  <w:alias w:val="Titel"/>
                  <w:id w:val="13406919"/>
                  <w:placeholder>
                    <w:docPart w:val="16F0526FBAE24FC091F72AC2B7AE31A1"/>
                  </w:placeholder>
                  <w:dataBinding w:prefixMappings="xmlns:ns0='http://schemas.openxmlformats.org/package/2006/metadata/core-properties' xmlns:ns1='http://purl.org/dc/elements/1.1/'" w:xpath="/ns0:coreProperties[1]/ns1:title[1]" w:storeItemID="{6C3C8BC8-F283-45AE-878A-BAB7291924A1}"/>
                  <w:text/>
                </w:sdtPr>
                <w:sdtEndPr/>
                <w:sdtContent>
                  <w:p w14:paraId="0667A8B7" w14:textId="030A7BE5" w:rsidR="00377E2F" w:rsidRDefault="005D7014" w:rsidP="0042371D">
                    <w:pPr>
                      <w:pStyle w:val="Documenttitel"/>
                    </w:pPr>
                    <w:r>
                      <w:t>video opdracht</w:t>
                    </w:r>
                    <w:r w:rsidR="00872128">
                      <w:t xml:space="preserve"> BS</w:t>
                    </w:r>
                    <w:r w:rsidR="007E1A41">
                      <w:t>4</w:t>
                    </w:r>
                  </w:p>
                </w:sdtContent>
              </w:sdt>
              <w:bookmarkEnd w:id="0" w:displacedByCustomXml="prev"/>
            </w:tc>
          </w:tr>
          <w:tr w:rsidR="00377E2F" w14:paraId="7BC09305" w14:textId="77777777" w:rsidTr="00872128">
            <w:bookmarkStart w:id="1" w:name="VERSIE" w:displacedByCustomXml="next"/>
            <w:bookmarkStart w:id="2" w:name="_Toc14270888" w:displacedByCustomXml="next"/>
            <w:sdt>
              <w:sdtPr>
                <w:rPr>
                  <w:rFonts w:ascii="Norwester" w:hAnsi="Norwester"/>
                  <w:color w:val="000033"/>
                  <w:sz w:val="22"/>
                </w:rPr>
                <w:alias w:val="Ondertitel"/>
                <w:id w:val="13406923"/>
                <w:placeholder>
                  <w:docPart w:val="8A4F1B2B76E3440DA63F2D35CDB8A455"/>
                </w:placeholder>
                <w:dataBinding w:prefixMappings="xmlns:ns0='http://schemas.openxmlformats.org/package/2006/metadata/core-properties' xmlns:ns1='http://purl.org/dc/elements/1.1/'" w:xpath="/ns0:coreProperties[1]/ns1:subject[1]" w:storeItemID="{6C3C8BC8-F283-45AE-878A-BAB7291924A1}"/>
                <w:text/>
              </w:sdtPr>
              <w:sdtEndPr/>
              <w:sdtContent>
                <w:tc>
                  <w:tcPr>
                    <w:tcW w:w="10060" w:type="dxa"/>
                    <w:tcBorders>
                      <w:left w:val="single" w:sz="4" w:space="0" w:color="000033"/>
                    </w:tcBorders>
                    <w:tcMar>
                      <w:top w:w="216" w:type="dxa"/>
                      <w:left w:w="115" w:type="dxa"/>
                      <w:bottom w:w="216" w:type="dxa"/>
                      <w:right w:w="115" w:type="dxa"/>
                    </w:tcMar>
                  </w:tcPr>
                  <w:p w14:paraId="553F62DD" w14:textId="1C4CC91A" w:rsidR="00377E2F" w:rsidRPr="00135D60" w:rsidRDefault="00872128" w:rsidP="00135D60">
                    <w:pPr>
                      <w:rPr>
                        <w:rFonts w:ascii="Norwester" w:hAnsi="Norwester"/>
                        <w:sz w:val="22"/>
                      </w:rPr>
                    </w:pPr>
                    <w:r>
                      <w:rPr>
                        <w:rFonts w:ascii="Norwester" w:hAnsi="Norwester"/>
                        <w:color w:val="000033"/>
                        <w:sz w:val="22"/>
                      </w:rPr>
                      <w:t>Versie 20</w:t>
                    </w:r>
                    <w:r w:rsidR="005D7014">
                      <w:rPr>
                        <w:rFonts w:ascii="Norwester" w:hAnsi="Norwester"/>
                        <w:color w:val="000033"/>
                        <w:sz w:val="22"/>
                      </w:rPr>
                      <w:t>18.10</w:t>
                    </w:r>
                  </w:p>
                </w:tc>
              </w:sdtContent>
            </w:sdt>
            <w:bookmarkEnd w:id="1" w:displacedByCustomXml="prev"/>
            <w:bookmarkEnd w:id="2" w:displacedByCustomXml="prev"/>
          </w:tr>
        </w:tbl>
        <w:p w14:paraId="25D525BF" w14:textId="77777777" w:rsidR="00377E2F" w:rsidRDefault="00377E2F"/>
        <w:p w14:paraId="7D15DED5" w14:textId="77777777" w:rsidR="00377E2F" w:rsidRDefault="00377E2F" w:rsidP="00C93F5C">
          <w:pPr>
            <w:rPr>
              <w:rStyle w:val="Titelvanboek"/>
            </w:rPr>
          </w:pPr>
          <w:r>
            <w:rPr>
              <w:rStyle w:val="Titelvanboek"/>
              <w:b w:val="0"/>
              <w:bCs w:val="0"/>
              <w:i w:val="0"/>
              <w:iCs w:val="0"/>
              <w:spacing w:val="0"/>
            </w:rPr>
            <w:br w:type="page"/>
          </w:r>
        </w:p>
      </w:sdtContent>
    </w:sdt>
    <w:sdt>
      <w:sdtPr>
        <w:rPr>
          <w:rFonts w:ascii="IBM Plex Mono" w:eastAsiaTheme="minorHAnsi" w:hAnsi="IBM Plex Mono" w:cstheme="minorBidi"/>
          <w:color w:val="auto"/>
          <w:sz w:val="20"/>
          <w:szCs w:val="22"/>
          <w:lang w:eastAsia="en-US"/>
        </w:rPr>
        <w:id w:val="-193312760"/>
        <w:docPartObj>
          <w:docPartGallery w:val="Table of Contents"/>
          <w:docPartUnique/>
        </w:docPartObj>
      </w:sdtPr>
      <w:sdtEndPr>
        <w:rPr>
          <w:b/>
          <w:bCs/>
        </w:rPr>
      </w:sdtEndPr>
      <w:sdtContent>
        <w:p w14:paraId="4D2834CE" w14:textId="68615D19" w:rsidR="00BE7966" w:rsidRPr="00E5297D" w:rsidRDefault="00BE7966" w:rsidP="004644DA">
          <w:pPr>
            <w:pStyle w:val="Kopvaninhoudsopgave"/>
            <w:spacing w:before="0"/>
            <w:ind w:right="284"/>
            <w:rPr>
              <w:rStyle w:val="Kop1Char"/>
              <w:szCs w:val="36"/>
            </w:rPr>
          </w:pPr>
          <w:r w:rsidRPr="00E5297D">
            <w:rPr>
              <w:rStyle w:val="Kop1Char"/>
              <w:szCs w:val="36"/>
            </w:rPr>
            <w:t>Inhoud</w:t>
          </w:r>
        </w:p>
        <w:p w14:paraId="72C36436" w14:textId="70D997CA" w:rsidR="00D67522" w:rsidRDefault="00BE7966">
          <w:pPr>
            <w:pStyle w:val="Inhopg1"/>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48142132" w:history="1">
            <w:r w:rsidR="00D67522" w:rsidRPr="000326B8">
              <w:rPr>
                <w:rStyle w:val="Hyperlink"/>
                <w:noProof/>
              </w:rPr>
              <w:t>1.</w:t>
            </w:r>
            <w:r w:rsidR="00D67522">
              <w:rPr>
                <w:rFonts w:asciiTheme="minorHAnsi" w:eastAsiaTheme="minorEastAsia" w:hAnsiTheme="minorHAnsi"/>
                <w:noProof/>
                <w:sz w:val="22"/>
                <w:lang w:eastAsia="nl-NL"/>
              </w:rPr>
              <w:tab/>
            </w:r>
            <w:r w:rsidR="00D67522" w:rsidRPr="000326B8">
              <w:rPr>
                <w:rStyle w:val="Hyperlink"/>
                <w:noProof/>
              </w:rPr>
              <w:t>opdracht</w:t>
            </w:r>
            <w:r w:rsidR="00D67522">
              <w:rPr>
                <w:noProof/>
                <w:webHidden/>
              </w:rPr>
              <w:tab/>
            </w:r>
            <w:r w:rsidR="00D67522">
              <w:rPr>
                <w:noProof/>
                <w:webHidden/>
              </w:rPr>
              <w:fldChar w:fldCharType="begin"/>
            </w:r>
            <w:r w:rsidR="00D67522">
              <w:rPr>
                <w:noProof/>
                <w:webHidden/>
              </w:rPr>
              <w:instrText xml:space="preserve"> PAGEREF _Toc48142132 \h </w:instrText>
            </w:r>
            <w:r w:rsidR="00D67522">
              <w:rPr>
                <w:noProof/>
                <w:webHidden/>
              </w:rPr>
            </w:r>
            <w:r w:rsidR="00D67522">
              <w:rPr>
                <w:noProof/>
                <w:webHidden/>
              </w:rPr>
              <w:fldChar w:fldCharType="separate"/>
            </w:r>
            <w:r w:rsidR="00D67522">
              <w:rPr>
                <w:noProof/>
                <w:webHidden/>
              </w:rPr>
              <w:t>3</w:t>
            </w:r>
            <w:r w:rsidR="00D67522">
              <w:rPr>
                <w:noProof/>
                <w:webHidden/>
              </w:rPr>
              <w:fldChar w:fldCharType="end"/>
            </w:r>
          </w:hyperlink>
        </w:p>
        <w:p w14:paraId="4CE84F7F" w14:textId="14DFEB4C" w:rsidR="00D67522" w:rsidRDefault="00D67522">
          <w:pPr>
            <w:pStyle w:val="Inhopg2"/>
            <w:tabs>
              <w:tab w:val="left" w:pos="1100"/>
              <w:tab w:val="right" w:leader="dot" w:pos="9628"/>
            </w:tabs>
            <w:rPr>
              <w:rFonts w:asciiTheme="minorHAnsi" w:eastAsiaTheme="minorEastAsia" w:hAnsiTheme="minorHAnsi"/>
              <w:noProof/>
              <w:sz w:val="22"/>
              <w:lang w:eastAsia="nl-NL"/>
            </w:rPr>
          </w:pPr>
          <w:hyperlink w:anchor="_Toc48142133" w:history="1">
            <w:r w:rsidRPr="000326B8">
              <w:rPr>
                <w:rStyle w:val="Hyperlink"/>
                <w:noProof/>
              </w:rPr>
              <w:t>1.1.</w:t>
            </w:r>
            <w:r>
              <w:rPr>
                <w:rFonts w:asciiTheme="minorHAnsi" w:eastAsiaTheme="minorEastAsia" w:hAnsiTheme="minorHAnsi"/>
                <w:noProof/>
                <w:sz w:val="22"/>
                <w:lang w:eastAsia="nl-NL"/>
              </w:rPr>
              <w:tab/>
            </w:r>
            <w:r w:rsidRPr="000326B8">
              <w:rPr>
                <w:rStyle w:val="Hyperlink"/>
                <w:noProof/>
              </w:rPr>
              <w:t>Stap 1 | Analyse &amp; rapportcijfer</w:t>
            </w:r>
            <w:r>
              <w:rPr>
                <w:noProof/>
                <w:webHidden/>
              </w:rPr>
              <w:tab/>
            </w:r>
            <w:r>
              <w:rPr>
                <w:noProof/>
                <w:webHidden/>
              </w:rPr>
              <w:fldChar w:fldCharType="begin"/>
            </w:r>
            <w:r>
              <w:rPr>
                <w:noProof/>
                <w:webHidden/>
              </w:rPr>
              <w:instrText xml:space="preserve"> PAGEREF _Toc48142133 \h </w:instrText>
            </w:r>
            <w:r>
              <w:rPr>
                <w:noProof/>
                <w:webHidden/>
              </w:rPr>
            </w:r>
            <w:r>
              <w:rPr>
                <w:noProof/>
                <w:webHidden/>
              </w:rPr>
              <w:fldChar w:fldCharType="separate"/>
            </w:r>
            <w:r>
              <w:rPr>
                <w:noProof/>
                <w:webHidden/>
              </w:rPr>
              <w:t>3</w:t>
            </w:r>
            <w:r>
              <w:rPr>
                <w:noProof/>
                <w:webHidden/>
              </w:rPr>
              <w:fldChar w:fldCharType="end"/>
            </w:r>
          </w:hyperlink>
        </w:p>
        <w:p w14:paraId="073E99ED" w14:textId="1AA54148" w:rsidR="00D67522" w:rsidRDefault="00D67522">
          <w:pPr>
            <w:pStyle w:val="Inhopg2"/>
            <w:tabs>
              <w:tab w:val="left" w:pos="1100"/>
              <w:tab w:val="right" w:leader="dot" w:pos="9628"/>
            </w:tabs>
            <w:rPr>
              <w:rFonts w:asciiTheme="minorHAnsi" w:eastAsiaTheme="minorEastAsia" w:hAnsiTheme="minorHAnsi"/>
              <w:noProof/>
              <w:sz w:val="22"/>
              <w:lang w:eastAsia="nl-NL"/>
            </w:rPr>
          </w:pPr>
          <w:hyperlink w:anchor="_Toc48142134" w:history="1">
            <w:r w:rsidRPr="000326B8">
              <w:rPr>
                <w:rStyle w:val="Hyperlink"/>
                <w:noProof/>
              </w:rPr>
              <w:t>1.2.</w:t>
            </w:r>
            <w:r>
              <w:rPr>
                <w:rFonts w:asciiTheme="minorHAnsi" w:eastAsiaTheme="minorEastAsia" w:hAnsiTheme="minorHAnsi"/>
                <w:noProof/>
                <w:sz w:val="22"/>
                <w:lang w:eastAsia="nl-NL"/>
              </w:rPr>
              <w:tab/>
            </w:r>
            <w:r w:rsidRPr="000326B8">
              <w:rPr>
                <w:rStyle w:val="Hyperlink"/>
                <w:noProof/>
              </w:rPr>
              <w:t>Stap 2 | Verdere ontwikkeling</w:t>
            </w:r>
            <w:r>
              <w:rPr>
                <w:noProof/>
                <w:webHidden/>
              </w:rPr>
              <w:tab/>
            </w:r>
            <w:r>
              <w:rPr>
                <w:noProof/>
                <w:webHidden/>
              </w:rPr>
              <w:fldChar w:fldCharType="begin"/>
            </w:r>
            <w:r>
              <w:rPr>
                <w:noProof/>
                <w:webHidden/>
              </w:rPr>
              <w:instrText xml:space="preserve"> PAGEREF _Toc48142134 \h </w:instrText>
            </w:r>
            <w:r>
              <w:rPr>
                <w:noProof/>
                <w:webHidden/>
              </w:rPr>
            </w:r>
            <w:r>
              <w:rPr>
                <w:noProof/>
                <w:webHidden/>
              </w:rPr>
              <w:fldChar w:fldCharType="separate"/>
            </w:r>
            <w:r>
              <w:rPr>
                <w:noProof/>
                <w:webHidden/>
              </w:rPr>
              <w:t>3</w:t>
            </w:r>
            <w:r>
              <w:rPr>
                <w:noProof/>
                <w:webHidden/>
              </w:rPr>
              <w:fldChar w:fldCharType="end"/>
            </w:r>
          </w:hyperlink>
        </w:p>
        <w:p w14:paraId="07A3C3F6" w14:textId="1227F27D" w:rsidR="00D67522" w:rsidRDefault="00D67522">
          <w:pPr>
            <w:pStyle w:val="Inhopg2"/>
            <w:tabs>
              <w:tab w:val="left" w:pos="1100"/>
              <w:tab w:val="right" w:leader="dot" w:pos="9628"/>
            </w:tabs>
            <w:rPr>
              <w:rFonts w:asciiTheme="minorHAnsi" w:eastAsiaTheme="minorEastAsia" w:hAnsiTheme="minorHAnsi"/>
              <w:noProof/>
              <w:sz w:val="22"/>
              <w:lang w:eastAsia="nl-NL"/>
            </w:rPr>
          </w:pPr>
          <w:hyperlink w:anchor="_Toc48142135" w:history="1">
            <w:r w:rsidRPr="000326B8">
              <w:rPr>
                <w:rStyle w:val="Hyperlink"/>
                <w:noProof/>
              </w:rPr>
              <w:t>1.3.</w:t>
            </w:r>
            <w:r>
              <w:rPr>
                <w:rFonts w:asciiTheme="minorHAnsi" w:eastAsiaTheme="minorEastAsia" w:hAnsiTheme="minorHAnsi"/>
                <w:noProof/>
                <w:sz w:val="22"/>
                <w:lang w:eastAsia="nl-NL"/>
              </w:rPr>
              <w:tab/>
            </w:r>
            <w:r w:rsidRPr="000326B8">
              <w:rPr>
                <w:rStyle w:val="Hyperlink"/>
                <w:noProof/>
              </w:rPr>
              <w:t>Stap 3 | Opnieuw analyseren</w:t>
            </w:r>
            <w:r>
              <w:rPr>
                <w:noProof/>
                <w:webHidden/>
              </w:rPr>
              <w:tab/>
            </w:r>
            <w:r>
              <w:rPr>
                <w:noProof/>
                <w:webHidden/>
              </w:rPr>
              <w:fldChar w:fldCharType="begin"/>
            </w:r>
            <w:r>
              <w:rPr>
                <w:noProof/>
                <w:webHidden/>
              </w:rPr>
              <w:instrText xml:space="preserve"> PAGEREF _Toc48142135 \h </w:instrText>
            </w:r>
            <w:r>
              <w:rPr>
                <w:noProof/>
                <w:webHidden/>
              </w:rPr>
            </w:r>
            <w:r>
              <w:rPr>
                <w:noProof/>
                <w:webHidden/>
              </w:rPr>
              <w:fldChar w:fldCharType="separate"/>
            </w:r>
            <w:r>
              <w:rPr>
                <w:noProof/>
                <w:webHidden/>
              </w:rPr>
              <w:t>4</w:t>
            </w:r>
            <w:r>
              <w:rPr>
                <w:noProof/>
                <w:webHidden/>
              </w:rPr>
              <w:fldChar w:fldCharType="end"/>
            </w:r>
          </w:hyperlink>
        </w:p>
        <w:p w14:paraId="30A163F3" w14:textId="25E8BD2A" w:rsidR="00D67522" w:rsidRDefault="00D67522">
          <w:pPr>
            <w:pStyle w:val="Inhopg2"/>
            <w:tabs>
              <w:tab w:val="left" w:pos="1100"/>
              <w:tab w:val="right" w:leader="dot" w:pos="9628"/>
            </w:tabs>
            <w:rPr>
              <w:rFonts w:asciiTheme="minorHAnsi" w:eastAsiaTheme="minorEastAsia" w:hAnsiTheme="minorHAnsi"/>
              <w:noProof/>
              <w:sz w:val="22"/>
              <w:lang w:eastAsia="nl-NL"/>
            </w:rPr>
          </w:pPr>
          <w:hyperlink w:anchor="_Toc48142136" w:history="1">
            <w:r w:rsidRPr="000326B8">
              <w:rPr>
                <w:rStyle w:val="Hyperlink"/>
                <w:noProof/>
              </w:rPr>
              <w:t>1.4.</w:t>
            </w:r>
            <w:r>
              <w:rPr>
                <w:rFonts w:asciiTheme="minorHAnsi" w:eastAsiaTheme="minorEastAsia" w:hAnsiTheme="minorHAnsi"/>
                <w:noProof/>
                <w:sz w:val="22"/>
                <w:lang w:eastAsia="nl-NL"/>
              </w:rPr>
              <w:tab/>
            </w:r>
            <w:r w:rsidRPr="000326B8">
              <w:rPr>
                <w:rStyle w:val="Hyperlink"/>
                <w:noProof/>
              </w:rPr>
              <w:t>Stap 4 | Vergelijken</w:t>
            </w:r>
            <w:r>
              <w:rPr>
                <w:noProof/>
                <w:webHidden/>
              </w:rPr>
              <w:tab/>
            </w:r>
            <w:r>
              <w:rPr>
                <w:noProof/>
                <w:webHidden/>
              </w:rPr>
              <w:fldChar w:fldCharType="begin"/>
            </w:r>
            <w:r>
              <w:rPr>
                <w:noProof/>
                <w:webHidden/>
              </w:rPr>
              <w:instrText xml:space="preserve"> PAGEREF _Toc48142136 \h </w:instrText>
            </w:r>
            <w:r>
              <w:rPr>
                <w:noProof/>
                <w:webHidden/>
              </w:rPr>
            </w:r>
            <w:r>
              <w:rPr>
                <w:noProof/>
                <w:webHidden/>
              </w:rPr>
              <w:fldChar w:fldCharType="separate"/>
            </w:r>
            <w:r>
              <w:rPr>
                <w:noProof/>
                <w:webHidden/>
              </w:rPr>
              <w:t>4</w:t>
            </w:r>
            <w:r>
              <w:rPr>
                <w:noProof/>
                <w:webHidden/>
              </w:rPr>
              <w:fldChar w:fldCharType="end"/>
            </w:r>
          </w:hyperlink>
        </w:p>
        <w:p w14:paraId="3A8421DE" w14:textId="280ACC3D" w:rsidR="00D67522" w:rsidRDefault="00D67522">
          <w:pPr>
            <w:pStyle w:val="Inhopg3"/>
            <w:tabs>
              <w:tab w:val="right" w:leader="dot" w:pos="9628"/>
            </w:tabs>
            <w:rPr>
              <w:rFonts w:asciiTheme="minorHAnsi" w:eastAsiaTheme="minorEastAsia" w:hAnsiTheme="minorHAnsi"/>
              <w:noProof/>
              <w:sz w:val="22"/>
              <w:lang w:eastAsia="nl-NL"/>
            </w:rPr>
          </w:pPr>
          <w:hyperlink w:anchor="_Toc48142137" w:history="1">
            <w:r w:rsidRPr="000326B8">
              <w:rPr>
                <w:rStyle w:val="Hyperlink"/>
                <w:noProof/>
              </w:rPr>
              <w:t>schema 1 – Analyse &amp; rapportcijfer</w:t>
            </w:r>
            <w:r>
              <w:rPr>
                <w:noProof/>
                <w:webHidden/>
              </w:rPr>
              <w:tab/>
            </w:r>
            <w:r>
              <w:rPr>
                <w:noProof/>
                <w:webHidden/>
              </w:rPr>
              <w:fldChar w:fldCharType="begin"/>
            </w:r>
            <w:r>
              <w:rPr>
                <w:noProof/>
                <w:webHidden/>
              </w:rPr>
              <w:instrText xml:space="preserve"> PAGEREF _Toc48142137 \h </w:instrText>
            </w:r>
            <w:r>
              <w:rPr>
                <w:noProof/>
                <w:webHidden/>
              </w:rPr>
            </w:r>
            <w:r>
              <w:rPr>
                <w:noProof/>
                <w:webHidden/>
              </w:rPr>
              <w:fldChar w:fldCharType="separate"/>
            </w:r>
            <w:r>
              <w:rPr>
                <w:noProof/>
                <w:webHidden/>
              </w:rPr>
              <w:t>5</w:t>
            </w:r>
            <w:r>
              <w:rPr>
                <w:noProof/>
                <w:webHidden/>
              </w:rPr>
              <w:fldChar w:fldCharType="end"/>
            </w:r>
          </w:hyperlink>
        </w:p>
        <w:p w14:paraId="7A140B26" w14:textId="7CD33178" w:rsidR="00D67522" w:rsidRDefault="00D67522">
          <w:pPr>
            <w:pStyle w:val="Inhopg3"/>
            <w:tabs>
              <w:tab w:val="right" w:leader="dot" w:pos="9628"/>
            </w:tabs>
            <w:rPr>
              <w:rFonts w:asciiTheme="minorHAnsi" w:eastAsiaTheme="minorEastAsia" w:hAnsiTheme="minorHAnsi"/>
              <w:noProof/>
              <w:sz w:val="22"/>
              <w:lang w:eastAsia="nl-NL"/>
            </w:rPr>
          </w:pPr>
          <w:hyperlink w:anchor="_Toc48142138" w:history="1">
            <w:r w:rsidRPr="000326B8">
              <w:rPr>
                <w:rStyle w:val="Hyperlink"/>
                <w:noProof/>
              </w:rPr>
              <w:t>Schema 2 – Verdere ontwikkeling</w:t>
            </w:r>
            <w:r>
              <w:rPr>
                <w:noProof/>
                <w:webHidden/>
              </w:rPr>
              <w:tab/>
            </w:r>
            <w:r>
              <w:rPr>
                <w:noProof/>
                <w:webHidden/>
              </w:rPr>
              <w:fldChar w:fldCharType="begin"/>
            </w:r>
            <w:r>
              <w:rPr>
                <w:noProof/>
                <w:webHidden/>
              </w:rPr>
              <w:instrText xml:space="preserve"> PAGEREF _Toc48142138 \h </w:instrText>
            </w:r>
            <w:r>
              <w:rPr>
                <w:noProof/>
                <w:webHidden/>
              </w:rPr>
            </w:r>
            <w:r>
              <w:rPr>
                <w:noProof/>
                <w:webHidden/>
              </w:rPr>
              <w:fldChar w:fldCharType="separate"/>
            </w:r>
            <w:r>
              <w:rPr>
                <w:noProof/>
                <w:webHidden/>
              </w:rPr>
              <w:t>6</w:t>
            </w:r>
            <w:r>
              <w:rPr>
                <w:noProof/>
                <w:webHidden/>
              </w:rPr>
              <w:fldChar w:fldCharType="end"/>
            </w:r>
          </w:hyperlink>
        </w:p>
        <w:p w14:paraId="6DFCB846" w14:textId="08568D55" w:rsidR="00D67522" w:rsidRDefault="00D67522">
          <w:pPr>
            <w:pStyle w:val="Inhopg3"/>
            <w:tabs>
              <w:tab w:val="right" w:leader="dot" w:pos="9628"/>
            </w:tabs>
            <w:rPr>
              <w:rFonts w:asciiTheme="minorHAnsi" w:eastAsiaTheme="minorEastAsia" w:hAnsiTheme="minorHAnsi"/>
              <w:noProof/>
              <w:sz w:val="22"/>
              <w:lang w:eastAsia="nl-NL"/>
            </w:rPr>
          </w:pPr>
          <w:hyperlink w:anchor="_Toc48142139" w:history="1">
            <w:r w:rsidRPr="000326B8">
              <w:rPr>
                <w:rStyle w:val="Hyperlink"/>
                <w:noProof/>
              </w:rPr>
              <w:t>schema 3 – Opnieuw analyseren</w:t>
            </w:r>
            <w:r>
              <w:rPr>
                <w:noProof/>
                <w:webHidden/>
              </w:rPr>
              <w:tab/>
            </w:r>
            <w:r>
              <w:rPr>
                <w:noProof/>
                <w:webHidden/>
              </w:rPr>
              <w:fldChar w:fldCharType="begin"/>
            </w:r>
            <w:r>
              <w:rPr>
                <w:noProof/>
                <w:webHidden/>
              </w:rPr>
              <w:instrText xml:space="preserve"> PAGEREF _Toc48142139 \h </w:instrText>
            </w:r>
            <w:r>
              <w:rPr>
                <w:noProof/>
                <w:webHidden/>
              </w:rPr>
            </w:r>
            <w:r>
              <w:rPr>
                <w:noProof/>
                <w:webHidden/>
              </w:rPr>
              <w:fldChar w:fldCharType="separate"/>
            </w:r>
            <w:r>
              <w:rPr>
                <w:noProof/>
                <w:webHidden/>
              </w:rPr>
              <w:t>7</w:t>
            </w:r>
            <w:r>
              <w:rPr>
                <w:noProof/>
                <w:webHidden/>
              </w:rPr>
              <w:fldChar w:fldCharType="end"/>
            </w:r>
          </w:hyperlink>
        </w:p>
        <w:p w14:paraId="1A7EA60B" w14:textId="1B81DBE2" w:rsidR="00BE7966" w:rsidRDefault="00BE7966" w:rsidP="009A4FA3">
          <w:pPr>
            <w:tabs>
              <w:tab w:val="left" w:pos="1134"/>
              <w:tab w:val="right" w:leader="dot" w:pos="9639"/>
            </w:tabs>
            <w:spacing w:before="0" w:after="0"/>
            <w:ind w:right="284"/>
          </w:pPr>
          <w:r>
            <w:rPr>
              <w:b/>
              <w:bCs/>
            </w:rPr>
            <w:fldChar w:fldCharType="end"/>
          </w:r>
        </w:p>
      </w:sdtContent>
    </w:sdt>
    <w:p w14:paraId="2ED70BF5" w14:textId="77777777" w:rsidR="00703A66" w:rsidRDefault="00703A66">
      <w:pPr>
        <w:spacing w:before="0" w:after="160"/>
        <w:rPr>
          <w:rStyle w:val="Titelvanboek"/>
          <w:b w:val="0"/>
          <w:bCs w:val="0"/>
          <w:i w:val="0"/>
          <w:iCs w:val="0"/>
          <w:spacing w:val="0"/>
        </w:rPr>
      </w:pPr>
      <w:r>
        <w:rPr>
          <w:rStyle w:val="Titelvanboek"/>
          <w:b w:val="0"/>
          <w:bCs w:val="0"/>
          <w:i w:val="0"/>
          <w:iCs w:val="0"/>
          <w:spacing w:val="0"/>
        </w:rPr>
        <w:br w:type="page"/>
      </w:r>
      <w:bookmarkStart w:id="3" w:name="_GoBack"/>
      <w:bookmarkEnd w:id="3"/>
    </w:p>
    <w:p w14:paraId="371C3FA8" w14:textId="7E1E038A" w:rsidR="0042371D" w:rsidRPr="00B8636E" w:rsidRDefault="00996AE0" w:rsidP="00B8636E">
      <w:pPr>
        <w:pStyle w:val="Kop1"/>
        <w:rPr>
          <w:rStyle w:val="Titelvanboek"/>
          <w:rFonts w:ascii="Norwester" w:hAnsi="Norwester"/>
          <w:b w:val="0"/>
          <w:bCs w:val="0"/>
          <w:i w:val="0"/>
          <w:iCs w:val="0"/>
          <w:spacing w:val="36"/>
          <w:sz w:val="36"/>
        </w:rPr>
      </w:pPr>
      <w:bookmarkStart w:id="4" w:name="_Toc48142132"/>
      <w:r>
        <w:rPr>
          <w:rStyle w:val="Titelvanboek"/>
          <w:rFonts w:ascii="Norwester" w:hAnsi="Norwester"/>
          <w:b w:val="0"/>
          <w:bCs w:val="0"/>
          <w:i w:val="0"/>
          <w:iCs w:val="0"/>
          <w:spacing w:val="36"/>
          <w:sz w:val="36"/>
        </w:rPr>
        <w:t>O</w:t>
      </w:r>
      <w:r w:rsidR="00211A4C">
        <w:rPr>
          <w:rStyle w:val="Titelvanboek"/>
          <w:rFonts w:ascii="Norwester" w:hAnsi="Norwester"/>
          <w:b w:val="0"/>
          <w:bCs w:val="0"/>
          <w:i w:val="0"/>
          <w:iCs w:val="0"/>
          <w:spacing w:val="36"/>
          <w:sz w:val="36"/>
        </w:rPr>
        <w:t>pdracht</w:t>
      </w:r>
      <w:bookmarkEnd w:id="4"/>
    </w:p>
    <w:p w14:paraId="57ED0238" w14:textId="77777777" w:rsidR="003A083A" w:rsidRPr="006D6B7D" w:rsidRDefault="003A083A" w:rsidP="003A083A">
      <w:pPr>
        <w:rPr>
          <w:szCs w:val="20"/>
        </w:rPr>
      </w:pPr>
      <w:r w:rsidRPr="006D6B7D">
        <w:rPr>
          <w:szCs w:val="20"/>
        </w:rPr>
        <w:t xml:space="preserve">Veel teams filmen hun wedstrijden: dan kunnen ze na afloop analyseren wat er goed ging en wat niet, om zo de volgende wedstrijd nog beter beslagen ten ijs te komen. Bij het Nederlands hockeyteam kijkt de coach tijdens de wedstrijd al beelden terug om zijn speelsters betere aanwijzingen te kunnen geven. </w:t>
      </w:r>
    </w:p>
    <w:p w14:paraId="3A7AFCE7" w14:textId="77777777" w:rsidR="003A083A" w:rsidRPr="006D6B7D" w:rsidRDefault="003A083A" w:rsidP="003A083A">
      <w:pPr>
        <w:rPr>
          <w:szCs w:val="20"/>
        </w:rPr>
      </w:pPr>
    </w:p>
    <w:p w14:paraId="1B450C9A" w14:textId="77777777" w:rsidR="003A083A" w:rsidRPr="006D6B7D" w:rsidRDefault="003A083A" w:rsidP="003A083A">
      <w:pPr>
        <w:rPr>
          <w:szCs w:val="20"/>
        </w:rPr>
      </w:pPr>
      <w:r w:rsidRPr="006D6B7D">
        <w:rPr>
          <w:szCs w:val="20"/>
        </w:rPr>
        <w:t xml:space="preserve">Ook in het basketball zien we dat scheidsrechters tijdens de wedstrijd specifieke situaties terug kunnen kijken om hun beslissingen te controleren: in de NBA, de </w:t>
      </w:r>
      <w:proofErr w:type="spellStart"/>
      <w:r w:rsidRPr="006D6B7D">
        <w:rPr>
          <w:szCs w:val="20"/>
        </w:rPr>
        <w:t>EuroLeague</w:t>
      </w:r>
      <w:proofErr w:type="spellEnd"/>
      <w:r w:rsidRPr="006D6B7D">
        <w:rPr>
          <w:szCs w:val="20"/>
        </w:rPr>
        <w:t xml:space="preserve"> bij 3x3. </w:t>
      </w:r>
    </w:p>
    <w:p w14:paraId="43012BE3" w14:textId="77777777" w:rsidR="003A083A" w:rsidRPr="006D6B7D" w:rsidRDefault="003A083A" w:rsidP="003A083A">
      <w:pPr>
        <w:rPr>
          <w:szCs w:val="20"/>
        </w:rPr>
      </w:pPr>
    </w:p>
    <w:p w14:paraId="1EFD894B" w14:textId="77777777" w:rsidR="003A083A" w:rsidRPr="006D6B7D" w:rsidRDefault="003A083A" w:rsidP="003A083A">
      <w:pPr>
        <w:rPr>
          <w:szCs w:val="20"/>
        </w:rPr>
      </w:pPr>
      <w:r w:rsidRPr="006D6B7D">
        <w:rPr>
          <w:szCs w:val="20"/>
        </w:rPr>
        <w:t xml:space="preserve">In deze opdracht ga je kijken naar beelden van jezelf en ga je deze beelden analyseren. Dat doe je met beelden van twee door jou gefloten wedstrijden. Tussen de eerste en de tweede wedstrijd zit één tot drie maanden. Met de beelden toon je aan dat je je hebt ontwikkeld als scheidsrechter. De video-opdracht wordt onderdeel van je portfolio. </w:t>
      </w:r>
    </w:p>
    <w:p w14:paraId="7F88D650" w14:textId="77777777" w:rsidR="003A083A" w:rsidRPr="006D6B7D" w:rsidRDefault="003A083A" w:rsidP="003A083A">
      <w:pPr>
        <w:rPr>
          <w:szCs w:val="20"/>
        </w:rPr>
      </w:pPr>
    </w:p>
    <w:p w14:paraId="3F92B39F" w14:textId="77777777" w:rsidR="003A083A" w:rsidRPr="006D6B7D" w:rsidRDefault="003A083A" w:rsidP="003A083A">
      <w:pPr>
        <w:rPr>
          <w:szCs w:val="20"/>
        </w:rPr>
      </w:pPr>
      <w:r w:rsidRPr="006D6B7D">
        <w:rPr>
          <w:szCs w:val="20"/>
        </w:rPr>
        <w:t xml:space="preserve">De opdracht bestaat uit </w:t>
      </w:r>
      <w:r>
        <w:rPr>
          <w:szCs w:val="20"/>
        </w:rPr>
        <w:t>vier</w:t>
      </w:r>
      <w:r w:rsidRPr="006D6B7D">
        <w:rPr>
          <w:szCs w:val="20"/>
        </w:rPr>
        <w:t xml:space="preserve"> stappen:</w:t>
      </w:r>
    </w:p>
    <w:p w14:paraId="7A01BEA3" w14:textId="77777777" w:rsidR="003A083A" w:rsidRPr="006D6B7D" w:rsidRDefault="003A083A" w:rsidP="003A083A">
      <w:pPr>
        <w:rPr>
          <w:szCs w:val="20"/>
        </w:rPr>
      </w:pPr>
      <w:r w:rsidRPr="006D6B7D">
        <w:rPr>
          <w:szCs w:val="20"/>
        </w:rPr>
        <w:t>Stap 1 | Analyse &amp; rapportcijfer</w:t>
      </w:r>
    </w:p>
    <w:p w14:paraId="2FFB784A" w14:textId="77777777" w:rsidR="003A083A" w:rsidRPr="006D6B7D" w:rsidRDefault="003A083A" w:rsidP="003A083A">
      <w:pPr>
        <w:rPr>
          <w:szCs w:val="20"/>
        </w:rPr>
      </w:pPr>
      <w:r w:rsidRPr="006D6B7D">
        <w:rPr>
          <w:szCs w:val="20"/>
        </w:rPr>
        <w:t xml:space="preserve">Stap 2 | </w:t>
      </w:r>
      <w:r>
        <w:rPr>
          <w:szCs w:val="20"/>
        </w:rPr>
        <w:t>Verdere ontwikkeling</w:t>
      </w:r>
    </w:p>
    <w:p w14:paraId="5D427923" w14:textId="77777777" w:rsidR="003A083A" w:rsidRPr="006D6B7D" w:rsidRDefault="003A083A" w:rsidP="003A083A">
      <w:pPr>
        <w:rPr>
          <w:szCs w:val="20"/>
        </w:rPr>
      </w:pPr>
      <w:r w:rsidRPr="006D6B7D">
        <w:rPr>
          <w:szCs w:val="20"/>
        </w:rPr>
        <w:t xml:space="preserve">Stap </w:t>
      </w:r>
      <w:r>
        <w:rPr>
          <w:szCs w:val="20"/>
        </w:rPr>
        <w:t>3</w:t>
      </w:r>
      <w:r w:rsidRPr="006D6B7D">
        <w:rPr>
          <w:szCs w:val="20"/>
        </w:rPr>
        <w:t xml:space="preserve"> | Opnieuw analyseren</w:t>
      </w:r>
    </w:p>
    <w:p w14:paraId="5A2E0DC7" w14:textId="4B54CDE0" w:rsidR="003A083A" w:rsidRDefault="003A083A" w:rsidP="003A083A">
      <w:pPr>
        <w:rPr>
          <w:szCs w:val="20"/>
        </w:rPr>
      </w:pPr>
      <w:r w:rsidRPr="006D6B7D">
        <w:rPr>
          <w:szCs w:val="20"/>
        </w:rPr>
        <w:t xml:space="preserve">Stap </w:t>
      </w:r>
      <w:r>
        <w:rPr>
          <w:szCs w:val="20"/>
        </w:rPr>
        <w:t>4</w:t>
      </w:r>
      <w:r w:rsidRPr="006D6B7D">
        <w:rPr>
          <w:szCs w:val="20"/>
        </w:rPr>
        <w:t xml:space="preserve"> | Vergelijken</w:t>
      </w:r>
    </w:p>
    <w:p w14:paraId="0F6AD4DB" w14:textId="77777777" w:rsidR="001809B6" w:rsidRPr="006D6B7D" w:rsidRDefault="001809B6" w:rsidP="003A083A">
      <w:pPr>
        <w:rPr>
          <w:szCs w:val="20"/>
        </w:rPr>
      </w:pPr>
    </w:p>
    <w:p w14:paraId="33D371DF" w14:textId="77777777" w:rsidR="003A083A" w:rsidRPr="006D6B7D" w:rsidRDefault="003A083A" w:rsidP="003A083A">
      <w:pPr>
        <w:rPr>
          <w:rFonts w:cs="Arial"/>
          <w:b/>
          <w:color w:val="F57921"/>
          <w:szCs w:val="20"/>
        </w:rPr>
      </w:pPr>
    </w:p>
    <w:p w14:paraId="51C4450A" w14:textId="77777777" w:rsidR="003A083A" w:rsidRPr="006D6B7D" w:rsidRDefault="003A083A" w:rsidP="00B457A2">
      <w:pPr>
        <w:pStyle w:val="Kop2"/>
      </w:pPr>
      <w:bookmarkStart w:id="5" w:name="_Toc48142133"/>
      <w:r w:rsidRPr="006D6B7D">
        <w:t xml:space="preserve">Stap 1 </w:t>
      </w:r>
      <w:r>
        <w:t>|</w:t>
      </w:r>
      <w:r w:rsidRPr="006D6B7D">
        <w:t xml:space="preserve"> Analyse &amp; rapportcijfer</w:t>
      </w:r>
      <w:bookmarkEnd w:id="5"/>
    </w:p>
    <w:p w14:paraId="71995FFB" w14:textId="77777777" w:rsidR="003A083A" w:rsidRPr="006D6B7D" w:rsidRDefault="003A083A" w:rsidP="003A083A">
      <w:pPr>
        <w:rPr>
          <w:rFonts w:cs="Arial"/>
          <w:szCs w:val="20"/>
        </w:rPr>
      </w:pPr>
      <w:r w:rsidRPr="006D6B7D">
        <w:rPr>
          <w:rFonts w:cs="Arial"/>
          <w:szCs w:val="20"/>
        </w:rPr>
        <w:t>Bekijk de beelden van je eerste opgenomen wedstrijd. Vul daarna de tabel in.</w:t>
      </w:r>
    </w:p>
    <w:p w14:paraId="240407BD" w14:textId="77777777" w:rsidR="003A083A" w:rsidRPr="006D6B7D" w:rsidRDefault="003A083A" w:rsidP="005A562B">
      <w:pPr>
        <w:pStyle w:val="Opsomming"/>
      </w:pPr>
      <w:r w:rsidRPr="006D6B7D">
        <w:t xml:space="preserve">Geef jezelf op elf onderdelen een cijfer tussen de 1 en de 10 (1 = </w:t>
      </w:r>
      <w:r w:rsidRPr="006D6B7D">
        <w:rPr>
          <w:i/>
        </w:rPr>
        <w:t>helemaal niet tevreden</w:t>
      </w:r>
      <w:r w:rsidRPr="006D6B7D">
        <w:t xml:space="preserve">; 10 = </w:t>
      </w:r>
      <w:r w:rsidRPr="006D6B7D">
        <w:rPr>
          <w:i/>
        </w:rPr>
        <w:t>helemaal tevreden</w:t>
      </w:r>
      <w:r w:rsidRPr="006D6B7D">
        <w:t>)</w:t>
      </w:r>
    </w:p>
    <w:p w14:paraId="49A99256" w14:textId="2F73B853" w:rsidR="003A083A" w:rsidRDefault="003A083A" w:rsidP="005A562B">
      <w:pPr>
        <w:pStyle w:val="Opsomming"/>
      </w:pPr>
      <w:r w:rsidRPr="006D6B7D">
        <w:t>Geef aan welke positieve onderdelen er voor jou in dit cijfer zitten: waarom geef je dit cijfer?</w:t>
      </w:r>
    </w:p>
    <w:p w14:paraId="05732524" w14:textId="77777777" w:rsidR="001809B6" w:rsidRPr="006D6B7D" w:rsidRDefault="001809B6" w:rsidP="001809B6">
      <w:pPr>
        <w:pStyle w:val="Opsomming"/>
        <w:numPr>
          <w:ilvl w:val="0"/>
          <w:numId w:val="0"/>
        </w:numPr>
        <w:ind w:left="360"/>
      </w:pPr>
    </w:p>
    <w:p w14:paraId="095FBB52" w14:textId="10749E2B" w:rsidR="003A083A" w:rsidRDefault="003A083A" w:rsidP="003A083A">
      <w:pPr>
        <w:rPr>
          <w:rFonts w:cs="Arial"/>
          <w:szCs w:val="20"/>
        </w:rPr>
      </w:pPr>
      <w:r w:rsidRPr="006D6B7D">
        <w:rPr>
          <w:rFonts w:cs="Arial"/>
          <w:szCs w:val="20"/>
        </w:rPr>
        <w:t>Stel, je geeft jezelf een 7. Waarschijnlijk vind je dat het beter kan, want het is nog geen 10. Maar aan de andere kant, het is toch al een 7! Een mooi cijfer. Wat voor positieve dingen zitten er allemaal in dat cijfer 7?</w:t>
      </w:r>
    </w:p>
    <w:p w14:paraId="64E48B78" w14:textId="2EC76F1C" w:rsidR="001809B6" w:rsidRDefault="001809B6" w:rsidP="003A083A">
      <w:pPr>
        <w:rPr>
          <w:rFonts w:cs="Arial"/>
          <w:szCs w:val="20"/>
        </w:rPr>
      </w:pPr>
    </w:p>
    <w:p w14:paraId="387E6C87" w14:textId="3FDA0F8D" w:rsidR="003A083A" w:rsidRPr="006D6B7D" w:rsidRDefault="003A083A" w:rsidP="00B73498">
      <w:pPr>
        <w:pStyle w:val="Kop2"/>
      </w:pPr>
      <w:bookmarkStart w:id="6" w:name="_Toc48142134"/>
      <w:r w:rsidRPr="006D6B7D">
        <w:t xml:space="preserve">Stap 2 </w:t>
      </w:r>
      <w:r>
        <w:t>|</w:t>
      </w:r>
      <w:r w:rsidRPr="006D6B7D">
        <w:t xml:space="preserve"> Verdere ontwikkeling</w:t>
      </w:r>
      <w:bookmarkEnd w:id="6"/>
    </w:p>
    <w:p w14:paraId="6516572D" w14:textId="2D649984" w:rsidR="003A083A" w:rsidRDefault="003A083A" w:rsidP="003A083A">
      <w:pPr>
        <w:rPr>
          <w:rFonts w:cs="Arial"/>
          <w:szCs w:val="20"/>
        </w:rPr>
      </w:pPr>
      <w:r w:rsidRPr="006D6B7D">
        <w:rPr>
          <w:rFonts w:cs="Arial"/>
          <w:szCs w:val="20"/>
        </w:rPr>
        <w:t xml:space="preserve">Je hebt jezelf een cijfer gegeven. Je hebt gekeken welke positieve dingen het cijfer bevatte. Je bent op weg naar je ideale cijfer. Stel dat je de eerste stap hebt gezet richting dat cijfer en je wordt over twee maanden opnieuw gevraagd jezelf een score te geven. </w:t>
      </w:r>
    </w:p>
    <w:p w14:paraId="076222B7" w14:textId="77777777" w:rsidR="001809B6" w:rsidRPr="006D6B7D" w:rsidRDefault="001809B6" w:rsidP="003A083A">
      <w:pPr>
        <w:rPr>
          <w:rFonts w:cs="Arial"/>
          <w:szCs w:val="20"/>
        </w:rPr>
      </w:pPr>
    </w:p>
    <w:p w14:paraId="251B34E9" w14:textId="77777777" w:rsidR="003A083A" w:rsidRPr="006D6B7D" w:rsidRDefault="003A083A" w:rsidP="005A562B">
      <w:pPr>
        <w:pStyle w:val="Opsomming"/>
      </w:pPr>
      <w:r w:rsidRPr="006D6B7D">
        <w:t>Hoe ziet je gedrag er uit, met een score van een punt hoger? Wat doe je anders dan nu? Hoe kunnen anderen dat zien?</w:t>
      </w:r>
    </w:p>
    <w:p w14:paraId="1FC9A723" w14:textId="77777777" w:rsidR="003A083A" w:rsidRPr="006D6B7D" w:rsidRDefault="003A083A" w:rsidP="005A562B">
      <w:pPr>
        <w:pStyle w:val="Opsomming"/>
      </w:pPr>
      <w:r w:rsidRPr="006D6B7D">
        <w:t xml:space="preserve">Hoe kom je tot dat andere gedrag? Hoe ga je dat aanpakken? </w:t>
      </w:r>
    </w:p>
    <w:p w14:paraId="161DB10D" w14:textId="77777777" w:rsidR="003A083A" w:rsidRPr="006D6B7D" w:rsidRDefault="003A083A" w:rsidP="005A562B">
      <w:pPr>
        <w:pStyle w:val="Opsomming"/>
      </w:pPr>
      <w:r w:rsidRPr="006D6B7D">
        <w:t>Wie of wat kan je daarbij helpen?</w:t>
      </w:r>
    </w:p>
    <w:p w14:paraId="0C1DF034" w14:textId="77777777" w:rsidR="003A083A" w:rsidRPr="006D6B7D" w:rsidRDefault="003A083A" w:rsidP="003A083A">
      <w:pPr>
        <w:rPr>
          <w:rFonts w:cs="Arial"/>
          <w:szCs w:val="20"/>
        </w:rPr>
      </w:pPr>
    </w:p>
    <w:p w14:paraId="7394C25F" w14:textId="77777777" w:rsidR="003A083A" w:rsidRPr="006D6B7D" w:rsidRDefault="003A083A" w:rsidP="00B73498">
      <w:pPr>
        <w:pStyle w:val="Kop2"/>
      </w:pPr>
      <w:bookmarkStart w:id="7" w:name="_Toc48142135"/>
      <w:r w:rsidRPr="006D6B7D">
        <w:t xml:space="preserve">Stap 3 </w:t>
      </w:r>
      <w:r>
        <w:t>|</w:t>
      </w:r>
      <w:r w:rsidRPr="006D6B7D">
        <w:t xml:space="preserve"> Opnieuw analyseren</w:t>
      </w:r>
      <w:bookmarkEnd w:id="7"/>
    </w:p>
    <w:p w14:paraId="2CF19B4B" w14:textId="5ADA7E13" w:rsidR="003A083A" w:rsidRDefault="003A083A" w:rsidP="003A083A">
      <w:pPr>
        <w:rPr>
          <w:rFonts w:cs="Arial"/>
          <w:szCs w:val="20"/>
        </w:rPr>
      </w:pPr>
      <w:r w:rsidRPr="006D6B7D">
        <w:rPr>
          <w:rFonts w:cs="Arial"/>
          <w:szCs w:val="20"/>
        </w:rPr>
        <w:t xml:space="preserve">In de afgelopen periode van enkele maanden heb je meerdere wedstrijden gefloten. Hierin heb je aan een aantal onderdelen gewerkt. Neem opnieuw een wedstrijd van jezelf op. Bekijk de beelden. </w:t>
      </w:r>
    </w:p>
    <w:p w14:paraId="0B239691" w14:textId="77777777" w:rsidR="001809B6" w:rsidRPr="006D6B7D" w:rsidRDefault="001809B6" w:rsidP="003A083A">
      <w:pPr>
        <w:rPr>
          <w:rFonts w:cs="Arial"/>
          <w:szCs w:val="20"/>
        </w:rPr>
      </w:pPr>
    </w:p>
    <w:p w14:paraId="4BDF4B8F" w14:textId="6F53EF39" w:rsidR="003A083A" w:rsidRDefault="003A083A" w:rsidP="005A562B">
      <w:pPr>
        <w:pStyle w:val="Opsomming"/>
      </w:pPr>
      <w:r w:rsidRPr="006D6B7D">
        <w:t>Geef jezelf een cijfer op de verschillende onderdelen, en geef aan welke positieve elementen er in je cijfer zitten.</w:t>
      </w:r>
    </w:p>
    <w:p w14:paraId="020D408B" w14:textId="77777777" w:rsidR="001809B6" w:rsidRPr="006D6B7D" w:rsidRDefault="001809B6" w:rsidP="001809B6">
      <w:pPr>
        <w:pStyle w:val="Opsomming"/>
        <w:numPr>
          <w:ilvl w:val="0"/>
          <w:numId w:val="0"/>
        </w:numPr>
        <w:ind w:left="360"/>
      </w:pPr>
    </w:p>
    <w:p w14:paraId="50629972" w14:textId="77777777" w:rsidR="003A083A" w:rsidRPr="001B61A9" w:rsidRDefault="003A083A" w:rsidP="003A083A">
      <w:pPr>
        <w:rPr>
          <w:rFonts w:cs="Arial"/>
          <w:szCs w:val="20"/>
        </w:rPr>
      </w:pPr>
      <w:r w:rsidRPr="001B61A9">
        <w:rPr>
          <w:rFonts w:cs="Arial"/>
          <w:szCs w:val="20"/>
        </w:rPr>
        <w:t xml:space="preserve">Het zou kunnen zijn dat je vindt dat je niet op alle punten een (half) punt hoger hebt gescoord. Dat is niet erg. Wellicht is de periode te kort of waren er te veel focuspunten. Er zijn vast wel drie onderdelen waarop je voor je gevoel wel vooruit bent gegaan. De </w:t>
      </w:r>
      <w:r>
        <w:rPr>
          <w:rFonts w:cs="Arial"/>
          <w:szCs w:val="20"/>
        </w:rPr>
        <w:t>rest komt</w:t>
      </w:r>
      <w:r w:rsidRPr="001B61A9">
        <w:rPr>
          <w:rFonts w:cs="Arial"/>
          <w:szCs w:val="20"/>
        </w:rPr>
        <w:t xml:space="preserve"> vanzelf</w:t>
      </w:r>
      <w:r>
        <w:rPr>
          <w:rFonts w:cs="Arial"/>
          <w:szCs w:val="20"/>
        </w:rPr>
        <w:t>!</w:t>
      </w:r>
    </w:p>
    <w:p w14:paraId="71A584DA" w14:textId="77777777" w:rsidR="003A083A" w:rsidRPr="006D6B7D" w:rsidRDefault="003A083A" w:rsidP="003A083A">
      <w:pPr>
        <w:rPr>
          <w:rFonts w:cs="Arial"/>
        </w:rPr>
      </w:pPr>
    </w:p>
    <w:p w14:paraId="75E6823F" w14:textId="77777777" w:rsidR="003A083A" w:rsidRPr="0067601C" w:rsidRDefault="003A083A" w:rsidP="00B73498">
      <w:pPr>
        <w:pStyle w:val="Kop2"/>
      </w:pPr>
      <w:bookmarkStart w:id="8" w:name="_Toc434247820"/>
      <w:bookmarkStart w:id="9" w:name="_Toc48142136"/>
      <w:r w:rsidRPr="001B61A9">
        <w:t xml:space="preserve">Stap </w:t>
      </w:r>
      <w:r>
        <w:t>4</w:t>
      </w:r>
      <w:r w:rsidRPr="001B61A9">
        <w:t xml:space="preserve"> </w:t>
      </w:r>
      <w:r>
        <w:t>|</w:t>
      </w:r>
      <w:r w:rsidRPr="001B61A9">
        <w:t xml:space="preserve"> Vergelijken</w:t>
      </w:r>
      <w:bookmarkEnd w:id="8"/>
      <w:bookmarkEnd w:id="9"/>
    </w:p>
    <w:p w14:paraId="271FB030" w14:textId="3BE2C917" w:rsidR="003A083A" w:rsidRDefault="003A083A" w:rsidP="003A083A">
      <w:pPr>
        <w:rPr>
          <w:rFonts w:cs="Arial"/>
          <w:szCs w:val="20"/>
        </w:rPr>
      </w:pPr>
      <w:r w:rsidRPr="001B61A9">
        <w:rPr>
          <w:rFonts w:cs="Arial"/>
          <w:szCs w:val="20"/>
        </w:rPr>
        <w:t xml:space="preserve">In deze opdracht gaat het over ontwikkeling door uiteindelijk ander gedrag laten zien. In deze stap toon je aan dat je je op drie thema’s ontwikkeld hebt. </w:t>
      </w:r>
    </w:p>
    <w:p w14:paraId="06493ADF" w14:textId="77777777" w:rsidR="00362D90" w:rsidRPr="001B61A9" w:rsidRDefault="00362D90" w:rsidP="003A083A">
      <w:pPr>
        <w:rPr>
          <w:rFonts w:cs="Arial"/>
          <w:szCs w:val="20"/>
        </w:rPr>
      </w:pPr>
    </w:p>
    <w:p w14:paraId="05B6DA50" w14:textId="77777777" w:rsidR="003A083A" w:rsidRPr="001B61A9" w:rsidRDefault="003A083A" w:rsidP="005A562B">
      <w:pPr>
        <w:pStyle w:val="Opsomming"/>
      </w:pPr>
      <w:r w:rsidRPr="001B61A9">
        <w:t xml:space="preserve">Kies </w:t>
      </w:r>
      <w:r w:rsidRPr="001B61A9">
        <w:rPr>
          <w:i/>
        </w:rPr>
        <w:t>drie</w:t>
      </w:r>
      <w:r w:rsidRPr="001B61A9">
        <w:t xml:space="preserve"> thema’s uit het schema.</w:t>
      </w:r>
    </w:p>
    <w:p w14:paraId="52E1DD5E" w14:textId="77777777" w:rsidR="003A083A" w:rsidRPr="001B61A9" w:rsidRDefault="003A083A" w:rsidP="005A562B">
      <w:pPr>
        <w:pStyle w:val="Opsomming"/>
      </w:pPr>
      <w:r w:rsidRPr="001B61A9">
        <w:t xml:space="preserve">Zoek per thema één clip uit de eerste en één uit de tweede gefilmde wedstrijd. De twee clips tonen je ontwikkeling aan. Beide clips duren maximaal </w:t>
      </w:r>
      <w:r>
        <w:t>30</w:t>
      </w:r>
      <w:r w:rsidRPr="001B61A9">
        <w:t xml:space="preserve"> seconden.</w:t>
      </w:r>
    </w:p>
    <w:p w14:paraId="3DF642BB" w14:textId="2B936958" w:rsidR="003A083A" w:rsidRDefault="003A083A" w:rsidP="005A562B">
      <w:pPr>
        <w:pStyle w:val="Opsomming"/>
      </w:pPr>
      <w:r w:rsidRPr="001B61A9">
        <w:t xml:space="preserve">Stuur de zes clips, plus een korte toelichting van hoe je je hebt verbeterd, toe aan de expert die deze opdracht beoordeelt. </w:t>
      </w:r>
    </w:p>
    <w:p w14:paraId="513D15A2" w14:textId="77777777" w:rsidR="001809B6" w:rsidRPr="001B61A9" w:rsidRDefault="001809B6" w:rsidP="001809B6">
      <w:pPr>
        <w:pStyle w:val="Opsomming"/>
        <w:numPr>
          <w:ilvl w:val="0"/>
          <w:numId w:val="0"/>
        </w:numPr>
        <w:ind w:left="360"/>
      </w:pPr>
    </w:p>
    <w:p w14:paraId="2B6AC2C5" w14:textId="77777777" w:rsidR="003A083A" w:rsidRPr="001B61A9" w:rsidRDefault="003A083A" w:rsidP="003A083A">
      <w:pPr>
        <w:rPr>
          <w:rFonts w:cs="Arial"/>
          <w:szCs w:val="20"/>
        </w:rPr>
      </w:pPr>
      <w:r w:rsidRPr="001B61A9">
        <w:rPr>
          <w:rFonts w:cs="Arial"/>
          <w:szCs w:val="20"/>
        </w:rPr>
        <w:t>Deze zes clips, plus de toelichting, zijn onderdeel van je portfolio.</w:t>
      </w:r>
    </w:p>
    <w:p w14:paraId="0A6F4CE9" w14:textId="09EFA0D2" w:rsidR="002E7ECE" w:rsidRDefault="002E7ECE" w:rsidP="002E7ECE">
      <w:r w:rsidRPr="00512C7B">
        <w:t xml:space="preserve"> </w:t>
      </w:r>
    </w:p>
    <w:p w14:paraId="16ADF3B8" w14:textId="2A6B8527" w:rsidR="00362D90" w:rsidRDefault="00362D90" w:rsidP="002E7ECE"/>
    <w:p w14:paraId="79E0028E" w14:textId="77777777" w:rsidR="00362D90" w:rsidRPr="00512C7B" w:rsidRDefault="00362D90" w:rsidP="002E7ECE"/>
    <w:p w14:paraId="6AE62DAE" w14:textId="7A25A9FC" w:rsidR="002E7ECE" w:rsidRDefault="002E7ECE" w:rsidP="002E7ECE"/>
    <w:p w14:paraId="11F719B1" w14:textId="23B8E261" w:rsidR="00E701E7" w:rsidRDefault="00E701E7" w:rsidP="002E7ECE"/>
    <w:p w14:paraId="06D15AC4" w14:textId="2893B52C" w:rsidR="00E701E7" w:rsidRDefault="00E701E7" w:rsidP="002E7ECE"/>
    <w:p w14:paraId="459A13A7" w14:textId="42F0D020" w:rsidR="00E701E7" w:rsidRDefault="00E701E7" w:rsidP="002E7ECE"/>
    <w:p w14:paraId="2B6D2907" w14:textId="15CBBD60" w:rsidR="00E701E7" w:rsidRDefault="00E701E7" w:rsidP="002E7ECE"/>
    <w:p w14:paraId="442CB875" w14:textId="02AD3D45" w:rsidR="00E701E7" w:rsidRDefault="00E701E7" w:rsidP="002E7ECE"/>
    <w:p w14:paraId="4B142E99" w14:textId="604C75B4" w:rsidR="00E701E7" w:rsidRDefault="00E701E7" w:rsidP="002E7ECE"/>
    <w:p w14:paraId="704C6E3A" w14:textId="3F2DA03B" w:rsidR="00E701E7" w:rsidRDefault="00E701E7" w:rsidP="002E7ECE"/>
    <w:p w14:paraId="5468C655" w14:textId="528D8EFB" w:rsidR="00E701E7" w:rsidRDefault="00E701E7" w:rsidP="002E7ECE"/>
    <w:p w14:paraId="1BB326CD" w14:textId="42E4445D" w:rsidR="00E701E7" w:rsidRDefault="00E701E7" w:rsidP="002E7ECE"/>
    <w:p w14:paraId="4A1F7EF9" w14:textId="3556F278" w:rsidR="00E701E7" w:rsidRDefault="00E701E7" w:rsidP="002E7ECE"/>
    <w:p w14:paraId="63A0C187" w14:textId="292D5360" w:rsidR="00E701E7" w:rsidRDefault="00E701E7" w:rsidP="002E7ECE"/>
    <w:p w14:paraId="4AE462F7" w14:textId="1A4D836C" w:rsidR="00E701E7" w:rsidRDefault="00E701E7" w:rsidP="002E7ECE"/>
    <w:p w14:paraId="2AB77DAF" w14:textId="5C5D65EF" w:rsidR="005E190B" w:rsidRDefault="005E190B" w:rsidP="002E7ECE"/>
    <w:p w14:paraId="061C66FB" w14:textId="0AA766E8" w:rsidR="005E190B" w:rsidRDefault="005E190B" w:rsidP="002E7ECE"/>
    <w:p w14:paraId="53237CD7" w14:textId="1379248B" w:rsidR="005E190B" w:rsidRDefault="005E190B" w:rsidP="002E7ECE"/>
    <w:p w14:paraId="735C3ED6" w14:textId="708E383A" w:rsidR="00950BEF" w:rsidRDefault="008F392B" w:rsidP="00A773BA">
      <w:pPr>
        <w:pStyle w:val="Kop3"/>
        <w:numPr>
          <w:ilvl w:val="0"/>
          <w:numId w:val="0"/>
        </w:numPr>
        <w:ind w:left="851" w:hanging="851"/>
      </w:pPr>
      <w:bookmarkStart w:id="10" w:name="_Toc48142137"/>
      <w:r>
        <w:t>schema</w:t>
      </w:r>
      <w:r w:rsidR="00950BEF" w:rsidRPr="0048593B">
        <w:t xml:space="preserve"> 1 – </w:t>
      </w:r>
      <w:r w:rsidR="00950BEF">
        <w:t>Analyse &amp; r</w:t>
      </w:r>
      <w:r w:rsidR="00950BEF" w:rsidRPr="0048593B">
        <w:t>apport</w:t>
      </w:r>
      <w:r w:rsidR="00950BEF">
        <w:t>cijfer</w:t>
      </w:r>
      <w:bookmarkEnd w:id="10"/>
    </w:p>
    <w:p w14:paraId="181B49C1" w14:textId="41960FAF" w:rsidR="00950BEF" w:rsidRDefault="00950BEF" w:rsidP="00CB7FA2">
      <w:pPr>
        <w:pStyle w:val="Lijstalinea"/>
        <w:numPr>
          <w:ilvl w:val="0"/>
          <w:numId w:val="0"/>
        </w:numPr>
        <w:ind w:left="1440"/>
      </w:pPr>
    </w:p>
    <w:tbl>
      <w:tblPr>
        <w:tblStyle w:val="Tabelraster"/>
        <w:tblW w:w="10368" w:type="dxa"/>
        <w:tblLook w:val="04A0" w:firstRow="1" w:lastRow="0" w:firstColumn="1" w:lastColumn="0" w:noHBand="0" w:noVBand="1"/>
      </w:tblPr>
      <w:tblGrid>
        <w:gridCol w:w="432"/>
        <w:gridCol w:w="1864"/>
        <w:gridCol w:w="2736"/>
        <w:gridCol w:w="936"/>
        <w:gridCol w:w="4400"/>
      </w:tblGrid>
      <w:tr w:rsidR="00950BEF" w:rsidRPr="004A621B" w14:paraId="40B30755" w14:textId="77777777" w:rsidTr="002972D7">
        <w:trPr>
          <w:trHeight w:val="365"/>
        </w:trPr>
        <w:tc>
          <w:tcPr>
            <w:tcW w:w="432" w:type="dxa"/>
            <w:vAlign w:val="center"/>
          </w:tcPr>
          <w:p w14:paraId="69E924F6" w14:textId="77777777" w:rsidR="00950BEF" w:rsidRPr="004A621B" w:rsidRDefault="00950BEF" w:rsidP="00AC6E0C">
            <w:pPr>
              <w:jc w:val="center"/>
              <w:rPr>
                <w:b/>
              </w:rPr>
            </w:pPr>
          </w:p>
        </w:tc>
        <w:tc>
          <w:tcPr>
            <w:tcW w:w="1864" w:type="dxa"/>
            <w:vAlign w:val="center"/>
          </w:tcPr>
          <w:p w14:paraId="303BE5E2" w14:textId="77777777" w:rsidR="00950BEF" w:rsidRPr="004A621B" w:rsidRDefault="00950BEF" w:rsidP="00AC6E0C">
            <w:pPr>
              <w:rPr>
                <w:b/>
              </w:rPr>
            </w:pPr>
            <w:r w:rsidRPr="004A621B">
              <w:rPr>
                <w:b/>
              </w:rPr>
              <w:t>Waar let je op?</w:t>
            </w:r>
          </w:p>
        </w:tc>
        <w:tc>
          <w:tcPr>
            <w:tcW w:w="2736" w:type="dxa"/>
            <w:vAlign w:val="center"/>
          </w:tcPr>
          <w:p w14:paraId="04EED3E4" w14:textId="77777777" w:rsidR="00950BEF" w:rsidRPr="004A621B" w:rsidRDefault="00950BEF" w:rsidP="00AC6E0C">
            <w:pPr>
              <w:rPr>
                <w:b/>
              </w:rPr>
            </w:pPr>
            <w:r w:rsidRPr="004A621B">
              <w:rPr>
                <w:b/>
              </w:rPr>
              <w:t>Omschrijving</w:t>
            </w:r>
          </w:p>
        </w:tc>
        <w:tc>
          <w:tcPr>
            <w:tcW w:w="936" w:type="dxa"/>
            <w:vAlign w:val="center"/>
          </w:tcPr>
          <w:p w14:paraId="59437B90" w14:textId="77777777" w:rsidR="00950BEF" w:rsidRPr="004A621B" w:rsidRDefault="00950BEF" w:rsidP="00AC6E0C">
            <w:pPr>
              <w:jc w:val="center"/>
              <w:rPr>
                <w:b/>
              </w:rPr>
            </w:pPr>
            <w:r w:rsidRPr="004A621B">
              <w:rPr>
                <w:b/>
              </w:rPr>
              <w:t>Cijfer</w:t>
            </w:r>
          </w:p>
        </w:tc>
        <w:tc>
          <w:tcPr>
            <w:tcW w:w="4400" w:type="dxa"/>
            <w:vAlign w:val="center"/>
          </w:tcPr>
          <w:p w14:paraId="0CE823D3" w14:textId="77777777" w:rsidR="00950BEF" w:rsidRPr="004A621B" w:rsidRDefault="00950BEF" w:rsidP="00AC6E0C">
            <w:pPr>
              <w:jc w:val="center"/>
              <w:rPr>
                <w:b/>
              </w:rPr>
            </w:pPr>
            <w:r>
              <w:rPr>
                <w:b/>
              </w:rPr>
              <w:t>Positieve dingen die in je cijfer zitten</w:t>
            </w:r>
          </w:p>
        </w:tc>
      </w:tr>
      <w:tr w:rsidR="00950BEF" w:rsidRPr="004A621B" w14:paraId="111ACF09" w14:textId="77777777" w:rsidTr="002972D7">
        <w:trPr>
          <w:trHeight w:val="486"/>
        </w:trPr>
        <w:tc>
          <w:tcPr>
            <w:tcW w:w="432" w:type="dxa"/>
            <w:vAlign w:val="center"/>
          </w:tcPr>
          <w:p w14:paraId="2F2D0BC4" w14:textId="77777777" w:rsidR="00950BEF" w:rsidRPr="0048593B" w:rsidRDefault="00950BEF" w:rsidP="00AC6E0C">
            <w:pPr>
              <w:jc w:val="center"/>
              <w:rPr>
                <w:sz w:val="18"/>
                <w:szCs w:val="18"/>
              </w:rPr>
            </w:pPr>
            <w:r w:rsidRPr="0048593B">
              <w:rPr>
                <w:sz w:val="18"/>
                <w:szCs w:val="18"/>
              </w:rPr>
              <w:t>1</w:t>
            </w:r>
          </w:p>
        </w:tc>
        <w:tc>
          <w:tcPr>
            <w:tcW w:w="1864" w:type="dxa"/>
            <w:vAlign w:val="center"/>
          </w:tcPr>
          <w:p w14:paraId="6E292768" w14:textId="77777777" w:rsidR="00950BEF" w:rsidRPr="0048593B" w:rsidRDefault="00950BEF" w:rsidP="00AC6E0C">
            <w:pPr>
              <w:rPr>
                <w:sz w:val="18"/>
                <w:szCs w:val="18"/>
              </w:rPr>
            </w:pPr>
            <w:r w:rsidRPr="0048593B">
              <w:rPr>
                <w:sz w:val="18"/>
                <w:szCs w:val="18"/>
              </w:rPr>
              <w:t>Toepassen spelregels</w:t>
            </w:r>
          </w:p>
        </w:tc>
        <w:tc>
          <w:tcPr>
            <w:tcW w:w="2736" w:type="dxa"/>
            <w:vAlign w:val="center"/>
          </w:tcPr>
          <w:p w14:paraId="3BD9AC61" w14:textId="77777777" w:rsidR="00950BEF" w:rsidRPr="0048593B" w:rsidRDefault="00950BEF" w:rsidP="00AC6E0C">
            <w:pPr>
              <w:rPr>
                <w:sz w:val="18"/>
                <w:szCs w:val="18"/>
              </w:rPr>
            </w:pPr>
            <w:r w:rsidRPr="0048593B">
              <w:rPr>
                <w:sz w:val="18"/>
                <w:szCs w:val="18"/>
              </w:rPr>
              <w:t>Hoe heb je de spelregels toegepast?</w:t>
            </w:r>
          </w:p>
        </w:tc>
        <w:tc>
          <w:tcPr>
            <w:tcW w:w="936" w:type="dxa"/>
            <w:vAlign w:val="center"/>
          </w:tcPr>
          <w:p w14:paraId="28B6D8C9" w14:textId="77777777" w:rsidR="00950BEF" w:rsidRPr="0048593B" w:rsidRDefault="00950BEF" w:rsidP="00AC6E0C">
            <w:pPr>
              <w:jc w:val="center"/>
              <w:rPr>
                <w:sz w:val="18"/>
                <w:szCs w:val="18"/>
              </w:rPr>
            </w:pPr>
          </w:p>
        </w:tc>
        <w:tc>
          <w:tcPr>
            <w:tcW w:w="4400" w:type="dxa"/>
            <w:vAlign w:val="center"/>
          </w:tcPr>
          <w:p w14:paraId="09A75ECE" w14:textId="77777777" w:rsidR="00950BEF" w:rsidRDefault="00950BEF" w:rsidP="00AC6E0C">
            <w:pPr>
              <w:rPr>
                <w:sz w:val="18"/>
                <w:szCs w:val="18"/>
              </w:rPr>
            </w:pPr>
          </w:p>
          <w:p w14:paraId="74ECB8C2" w14:textId="77777777" w:rsidR="00950BEF" w:rsidRDefault="00950BEF" w:rsidP="00AC6E0C">
            <w:pPr>
              <w:rPr>
                <w:sz w:val="18"/>
                <w:szCs w:val="18"/>
              </w:rPr>
            </w:pPr>
          </w:p>
          <w:p w14:paraId="3878E5F6" w14:textId="77777777" w:rsidR="00950BEF" w:rsidRPr="0048593B" w:rsidRDefault="00950BEF" w:rsidP="00AC6E0C">
            <w:pPr>
              <w:rPr>
                <w:sz w:val="18"/>
                <w:szCs w:val="18"/>
              </w:rPr>
            </w:pPr>
          </w:p>
        </w:tc>
      </w:tr>
      <w:tr w:rsidR="00950BEF" w:rsidRPr="004A621B" w14:paraId="0F62E9B0" w14:textId="77777777" w:rsidTr="002972D7">
        <w:trPr>
          <w:trHeight w:val="535"/>
        </w:trPr>
        <w:tc>
          <w:tcPr>
            <w:tcW w:w="432" w:type="dxa"/>
            <w:vAlign w:val="center"/>
          </w:tcPr>
          <w:p w14:paraId="4C853661" w14:textId="77777777" w:rsidR="00950BEF" w:rsidRPr="0048593B" w:rsidRDefault="00950BEF" w:rsidP="00AC6E0C">
            <w:pPr>
              <w:jc w:val="center"/>
              <w:rPr>
                <w:sz w:val="18"/>
                <w:szCs w:val="18"/>
              </w:rPr>
            </w:pPr>
            <w:r w:rsidRPr="0048593B">
              <w:rPr>
                <w:sz w:val="18"/>
                <w:szCs w:val="18"/>
              </w:rPr>
              <w:t>2</w:t>
            </w:r>
          </w:p>
        </w:tc>
        <w:tc>
          <w:tcPr>
            <w:tcW w:w="1864" w:type="dxa"/>
            <w:vAlign w:val="center"/>
          </w:tcPr>
          <w:p w14:paraId="2D84043A" w14:textId="77777777" w:rsidR="00950BEF" w:rsidRPr="0048593B" w:rsidRDefault="00950BEF" w:rsidP="00AC6E0C">
            <w:pPr>
              <w:rPr>
                <w:sz w:val="18"/>
                <w:szCs w:val="18"/>
              </w:rPr>
            </w:pPr>
            <w:r w:rsidRPr="0048593B">
              <w:rPr>
                <w:sz w:val="18"/>
                <w:szCs w:val="18"/>
              </w:rPr>
              <w:t>Positie om te kijken</w:t>
            </w:r>
          </w:p>
        </w:tc>
        <w:tc>
          <w:tcPr>
            <w:tcW w:w="2736" w:type="dxa"/>
            <w:vAlign w:val="center"/>
          </w:tcPr>
          <w:p w14:paraId="3CA2E882" w14:textId="77777777" w:rsidR="00950BEF" w:rsidRPr="0048593B" w:rsidRDefault="00950BEF" w:rsidP="00AC6E0C">
            <w:pPr>
              <w:rPr>
                <w:sz w:val="18"/>
                <w:szCs w:val="18"/>
              </w:rPr>
            </w:pPr>
            <w:r w:rsidRPr="0048593B">
              <w:rPr>
                <w:sz w:val="18"/>
                <w:szCs w:val="18"/>
              </w:rPr>
              <w:t>Stond je op de het goede moment op de goede plaats?</w:t>
            </w:r>
          </w:p>
        </w:tc>
        <w:tc>
          <w:tcPr>
            <w:tcW w:w="936" w:type="dxa"/>
            <w:vAlign w:val="center"/>
          </w:tcPr>
          <w:p w14:paraId="50BE88FC" w14:textId="77777777" w:rsidR="00950BEF" w:rsidRPr="0048593B" w:rsidRDefault="00950BEF" w:rsidP="00AC6E0C">
            <w:pPr>
              <w:jc w:val="center"/>
              <w:rPr>
                <w:sz w:val="18"/>
                <w:szCs w:val="18"/>
              </w:rPr>
            </w:pPr>
          </w:p>
        </w:tc>
        <w:tc>
          <w:tcPr>
            <w:tcW w:w="4400" w:type="dxa"/>
            <w:vAlign w:val="center"/>
          </w:tcPr>
          <w:p w14:paraId="389A0982" w14:textId="77777777" w:rsidR="00950BEF" w:rsidRDefault="00950BEF" w:rsidP="00AC6E0C">
            <w:pPr>
              <w:jc w:val="center"/>
              <w:rPr>
                <w:sz w:val="18"/>
                <w:szCs w:val="18"/>
              </w:rPr>
            </w:pPr>
          </w:p>
          <w:p w14:paraId="086B9187" w14:textId="77777777" w:rsidR="00950BEF" w:rsidRDefault="00950BEF" w:rsidP="00AC6E0C">
            <w:pPr>
              <w:jc w:val="center"/>
              <w:rPr>
                <w:sz w:val="18"/>
                <w:szCs w:val="18"/>
              </w:rPr>
            </w:pPr>
          </w:p>
          <w:p w14:paraId="21BA9E98" w14:textId="77777777" w:rsidR="00950BEF" w:rsidRPr="0048593B" w:rsidRDefault="00950BEF" w:rsidP="00AC6E0C">
            <w:pPr>
              <w:jc w:val="center"/>
              <w:rPr>
                <w:sz w:val="18"/>
                <w:szCs w:val="18"/>
              </w:rPr>
            </w:pPr>
          </w:p>
        </w:tc>
      </w:tr>
      <w:tr w:rsidR="00950BEF" w:rsidRPr="004A621B" w14:paraId="238A4C50" w14:textId="77777777" w:rsidTr="002972D7">
        <w:trPr>
          <w:trHeight w:val="541"/>
        </w:trPr>
        <w:tc>
          <w:tcPr>
            <w:tcW w:w="432" w:type="dxa"/>
            <w:vAlign w:val="center"/>
          </w:tcPr>
          <w:p w14:paraId="60ABCED1" w14:textId="77777777" w:rsidR="00950BEF" w:rsidRPr="0048593B" w:rsidRDefault="00950BEF" w:rsidP="00AC6E0C">
            <w:pPr>
              <w:jc w:val="center"/>
              <w:rPr>
                <w:sz w:val="18"/>
                <w:szCs w:val="18"/>
              </w:rPr>
            </w:pPr>
            <w:r w:rsidRPr="0048593B">
              <w:rPr>
                <w:sz w:val="18"/>
                <w:szCs w:val="18"/>
              </w:rPr>
              <w:t>3</w:t>
            </w:r>
          </w:p>
        </w:tc>
        <w:tc>
          <w:tcPr>
            <w:tcW w:w="1864" w:type="dxa"/>
            <w:vAlign w:val="center"/>
          </w:tcPr>
          <w:p w14:paraId="3A2A0583" w14:textId="77777777" w:rsidR="00950BEF" w:rsidRPr="0048593B" w:rsidRDefault="00950BEF" w:rsidP="00AC6E0C">
            <w:pPr>
              <w:rPr>
                <w:sz w:val="18"/>
                <w:szCs w:val="18"/>
              </w:rPr>
            </w:pPr>
            <w:r w:rsidRPr="0048593B">
              <w:rPr>
                <w:sz w:val="18"/>
                <w:szCs w:val="18"/>
              </w:rPr>
              <w:t>Gebruik signalen</w:t>
            </w:r>
          </w:p>
        </w:tc>
        <w:tc>
          <w:tcPr>
            <w:tcW w:w="2736" w:type="dxa"/>
            <w:vAlign w:val="center"/>
          </w:tcPr>
          <w:p w14:paraId="79224768" w14:textId="77777777" w:rsidR="00950BEF" w:rsidRPr="0048593B" w:rsidRDefault="00950BEF" w:rsidP="00AC6E0C">
            <w:pPr>
              <w:rPr>
                <w:sz w:val="18"/>
                <w:szCs w:val="18"/>
              </w:rPr>
            </w:pPr>
            <w:r w:rsidRPr="0048593B">
              <w:rPr>
                <w:sz w:val="18"/>
                <w:szCs w:val="18"/>
              </w:rPr>
              <w:t>Gebruik je de juiste signalen?</w:t>
            </w:r>
          </w:p>
        </w:tc>
        <w:tc>
          <w:tcPr>
            <w:tcW w:w="936" w:type="dxa"/>
            <w:vAlign w:val="center"/>
          </w:tcPr>
          <w:p w14:paraId="331A524C" w14:textId="77777777" w:rsidR="00950BEF" w:rsidRPr="0048593B" w:rsidRDefault="00950BEF" w:rsidP="00AC6E0C">
            <w:pPr>
              <w:jc w:val="center"/>
              <w:rPr>
                <w:sz w:val="18"/>
                <w:szCs w:val="18"/>
              </w:rPr>
            </w:pPr>
          </w:p>
        </w:tc>
        <w:tc>
          <w:tcPr>
            <w:tcW w:w="4400" w:type="dxa"/>
            <w:vAlign w:val="center"/>
          </w:tcPr>
          <w:p w14:paraId="13D40EA5" w14:textId="77777777" w:rsidR="00950BEF" w:rsidRDefault="00950BEF" w:rsidP="00AC6E0C">
            <w:pPr>
              <w:jc w:val="center"/>
              <w:rPr>
                <w:sz w:val="18"/>
                <w:szCs w:val="18"/>
              </w:rPr>
            </w:pPr>
          </w:p>
          <w:p w14:paraId="49428C09" w14:textId="77777777" w:rsidR="00950BEF" w:rsidRDefault="00950BEF" w:rsidP="00AC6E0C">
            <w:pPr>
              <w:jc w:val="center"/>
              <w:rPr>
                <w:sz w:val="18"/>
                <w:szCs w:val="18"/>
              </w:rPr>
            </w:pPr>
          </w:p>
          <w:p w14:paraId="190302AC" w14:textId="77777777" w:rsidR="00950BEF" w:rsidRPr="0048593B" w:rsidRDefault="00950BEF" w:rsidP="00AC6E0C">
            <w:pPr>
              <w:jc w:val="center"/>
              <w:rPr>
                <w:sz w:val="18"/>
                <w:szCs w:val="18"/>
              </w:rPr>
            </w:pPr>
          </w:p>
        </w:tc>
      </w:tr>
      <w:tr w:rsidR="00950BEF" w:rsidRPr="004A621B" w14:paraId="2C487E2C" w14:textId="77777777" w:rsidTr="002972D7">
        <w:trPr>
          <w:trHeight w:val="549"/>
        </w:trPr>
        <w:tc>
          <w:tcPr>
            <w:tcW w:w="432" w:type="dxa"/>
            <w:vAlign w:val="center"/>
          </w:tcPr>
          <w:p w14:paraId="0B9E6C03" w14:textId="77777777" w:rsidR="00950BEF" w:rsidRPr="0048593B" w:rsidRDefault="00950BEF" w:rsidP="00AC6E0C">
            <w:pPr>
              <w:jc w:val="center"/>
              <w:rPr>
                <w:sz w:val="18"/>
                <w:szCs w:val="18"/>
              </w:rPr>
            </w:pPr>
            <w:r w:rsidRPr="0048593B">
              <w:rPr>
                <w:sz w:val="18"/>
                <w:szCs w:val="18"/>
              </w:rPr>
              <w:t>4</w:t>
            </w:r>
          </w:p>
        </w:tc>
        <w:tc>
          <w:tcPr>
            <w:tcW w:w="1864" w:type="dxa"/>
            <w:vAlign w:val="center"/>
          </w:tcPr>
          <w:p w14:paraId="57A2657D" w14:textId="77777777" w:rsidR="00950BEF" w:rsidRPr="0048593B" w:rsidRDefault="00950BEF" w:rsidP="00AC6E0C">
            <w:pPr>
              <w:rPr>
                <w:sz w:val="18"/>
                <w:szCs w:val="18"/>
              </w:rPr>
            </w:pPr>
            <w:r w:rsidRPr="0048593B">
              <w:rPr>
                <w:sz w:val="18"/>
                <w:szCs w:val="18"/>
              </w:rPr>
              <w:t>Concentratie</w:t>
            </w:r>
          </w:p>
        </w:tc>
        <w:tc>
          <w:tcPr>
            <w:tcW w:w="2736" w:type="dxa"/>
            <w:vAlign w:val="center"/>
          </w:tcPr>
          <w:p w14:paraId="0C1C414F" w14:textId="77777777" w:rsidR="00950BEF" w:rsidRPr="0048593B" w:rsidRDefault="00950BEF" w:rsidP="00AC6E0C">
            <w:pPr>
              <w:rPr>
                <w:sz w:val="18"/>
                <w:szCs w:val="18"/>
              </w:rPr>
            </w:pPr>
            <w:r w:rsidRPr="0048593B">
              <w:rPr>
                <w:sz w:val="18"/>
                <w:szCs w:val="18"/>
              </w:rPr>
              <w:t>Was je er mentaal helemaal bij, of werd je (op momenten) afgeleid?</w:t>
            </w:r>
          </w:p>
        </w:tc>
        <w:tc>
          <w:tcPr>
            <w:tcW w:w="936" w:type="dxa"/>
            <w:vAlign w:val="center"/>
          </w:tcPr>
          <w:p w14:paraId="33021F75" w14:textId="77777777" w:rsidR="00950BEF" w:rsidRPr="0048593B" w:rsidRDefault="00950BEF" w:rsidP="00AC6E0C">
            <w:pPr>
              <w:jc w:val="center"/>
              <w:rPr>
                <w:sz w:val="18"/>
                <w:szCs w:val="18"/>
              </w:rPr>
            </w:pPr>
          </w:p>
        </w:tc>
        <w:tc>
          <w:tcPr>
            <w:tcW w:w="4400" w:type="dxa"/>
            <w:vAlign w:val="center"/>
          </w:tcPr>
          <w:p w14:paraId="737DA856" w14:textId="77777777" w:rsidR="00950BEF" w:rsidRDefault="00950BEF" w:rsidP="00AC6E0C">
            <w:pPr>
              <w:jc w:val="center"/>
              <w:rPr>
                <w:sz w:val="18"/>
                <w:szCs w:val="18"/>
              </w:rPr>
            </w:pPr>
          </w:p>
          <w:p w14:paraId="36AFED78" w14:textId="77777777" w:rsidR="00950BEF" w:rsidRDefault="00950BEF" w:rsidP="00AC6E0C">
            <w:pPr>
              <w:jc w:val="center"/>
              <w:rPr>
                <w:sz w:val="18"/>
                <w:szCs w:val="18"/>
              </w:rPr>
            </w:pPr>
          </w:p>
          <w:p w14:paraId="1635E2BF" w14:textId="77777777" w:rsidR="00950BEF" w:rsidRPr="0048593B" w:rsidRDefault="00950BEF" w:rsidP="00AC6E0C">
            <w:pPr>
              <w:jc w:val="center"/>
              <w:rPr>
                <w:sz w:val="18"/>
                <w:szCs w:val="18"/>
              </w:rPr>
            </w:pPr>
          </w:p>
        </w:tc>
      </w:tr>
      <w:tr w:rsidR="00950BEF" w:rsidRPr="004A621B" w14:paraId="7B1A0EB5" w14:textId="77777777" w:rsidTr="002972D7">
        <w:trPr>
          <w:trHeight w:val="517"/>
        </w:trPr>
        <w:tc>
          <w:tcPr>
            <w:tcW w:w="432" w:type="dxa"/>
            <w:vAlign w:val="center"/>
          </w:tcPr>
          <w:p w14:paraId="741D2E14" w14:textId="77777777" w:rsidR="00950BEF" w:rsidRPr="0048593B" w:rsidRDefault="00950BEF" w:rsidP="00AC6E0C">
            <w:pPr>
              <w:jc w:val="center"/>
              <w:rPr>
                <w:sz w:val="18"/>
                <w:szCs w:val="18"/>
              </w:rPr>
            </w:pPr>
            <w:r w:rsidRPr="0048593B">
              <w:rPr>
                <w:sz w:val="18"/>
                <w:szCs w:val="18"/>
              </w:rPr>
              <w:t>5</w:t>
            </w:r>
          </w:p>
        </w:tc>
        <w:tc>
          <w:tcPr>
            <w:tcW w:w="1864" w:type="dxa"/>
            <w:vAlign w:val="center"/>
          </w:tcPr>
          <w:p w14:paraId="1E7DBC24" w14:textId="77777777" w:rsidR="00950BEF" w:rsidRPr="0048593B" w:rsidRDefault="00950BEF" w:rsidP="00AC6E0C">
            <w:pPr>
              <w:rPr>
                <w:sz w:val="18"/>
                <w:szCs w:val="18"/>
              </w:rPr>
            </w:pPr>
            <w:r w:rsidRPr="0048593B">
              <w:rPr>
                <w:sz w:val="18"/>
                <w:szCs w:val="18"/>
              </w:rPr>
              <w:t>Omgang met spelers en coaches</w:t>
            </w:r>
          </w:p>
        </w:tc>
        <w:tc>
          <w:tcPr>
            <w:tcW w:w="2736" w:type="dxa"/>
            <w:vAlign w:val="center"/>
          </w:tcPr>
          <w:p w14:paraId="58A762C1" w14:textId="77777777" w:rsidR="00950BEF" w:rsidRPr="0048593B" w:rsidRDefault="00950BEF" w:rsidP="00AC6E0C">
            <w:pPr>
              <w:rPr>
                <w:sz w:val="18"/>
                <w:szCs w:val="18"/>
              </w:rPr>
            </w:pPr>
            <w:r w:rsidRPr="0048593B">
              <w:rPr>
                <w:sz w:val="18"/>
                <w:szCs w:val="18"/>
              </w:rPr>
              <w:t>Hoe ging jij met coaches en spelers om, en hoe gingen zij met jou om?</w:t>
            </w:r>
          </w:p>
        </w:tc>
        <w:tc>
          <w:tcPr>
            <w:tcW w:w="936" w:type="dxa"/>
            <w:vAlign w:val="center"/>
          </w:tcPr>
          <w:p w14:paraId="2884705D" w14:textId="77777777" w:rsidR="00950BEF" w:rsidRPr="0048593B" w:rsidRDefault="00950BEF" w:rsidP="00AC6E0C">
            <w:pPr>
              <w:jc w:val="center"/>
              <w:rPr>
                <w:sz w:val="18"/>
                <w:szCs w:val="18"/>
              </w:rPr>
            </w:pPr>
          </w:p>
        </w:tc>
        <w:tc>
          <w:tcPr>
            <w:tcW w:w="4400" w:type="dxa"/>
            <w:vAlign w:val="center"/>
          </w:tcPr>
          <w:p w14:paraId="7BD768FD" w14:textId="77777777" w:rsidR="00950BEF" w:rsidRDefault="00950BEF" w:rsidP="00AC6E0C">
            <w:pPr>
              <w:jc w:val="center"/>
              <w:rPr>
                <w:sz w:val="18"/>
                <w:szCs w:val="18"/>
              </w:rPr>
            </w:pPr>
          </w:p>
          <w:p w14:paraId="11E39D83" w14:textId="77777777" w:rsidR="00950BEF" w:rsidRDefault="00950BEF" w:rsidP="00AC6E0C">
            <w:pPr>
              <w:jc w:val="center"/>
              <w:rPr>
                <w:sz w:val="18"/>
                <w:szCs w:val="18"/>
              </w:rPr>
            </w:pPr>
          </w:p>
          <w:p w14:paraId="641E57C5" w14:textId="77777777" w:rsidR="00950BEF" w:rsidRPr="0048593B" w:rsidRDefault="00950BEF" w:rsidP="00AC6E0C">
            <w:pPr>
              <w:jc w:val="center"/>
              <w:rPr>
                <w:sz w:val="18"/>
                <w:szCs w:val="18"/>
              </w:rPr>
            </w:pPr>
          </w:p>
        </w:tc>
      </w:tr>
      <w:tr w:rsidR="00950BEF" w:rsidRPr="004A621B" w14:paraId="303D0333" w14:textId="77777777" w:rsidTr="002972D7">
        <w:trPr>
          <w:trHeight w:val="551"/>
        </w:trPr>
        <w:tc>
          <w:tcPr>
            <w:tcW w:w="432" w:type="dxa"/>
            <w:vAlign w:val="center"/>
          </w:tcPr>
          <w:p w14:paraId="31B33668" w14:textId="77777777" w:rsidR="00950BEF" w:rsidRPr="0048593B" w:rsidRDefault="00950BEF" w:rsidP="00AC6E0C">
            <w:pPr>
              <w:jc w:val="center"/>
              <w:rPr>
                <w:sz w:val="18"/>
                <w:szCs w:val="18"/>
              </w:rPr>
            </w:pPr>
            <w:r w:rsidRPr="0048593B">
              <w:rPr>
                <w:sz w:val="18"/>
                <w:szCs w:val="18"/>
              </w:rPr>
              <w:t>6</w:t>
            </w:r>
          </w:p>
        </w:tc>
        <w:tc>
          <w:tcPr>
            <w:tcW w:w="1864" w:type="dxa"/>
            <w:vAlign w:val="center"/>
          </w:tcPr>
          <w:p w14:paraId="433B08FA" w14:textId="77777777" w:rsidR="00950BEF" w:rsidRPr="0048593B" w:rsidRDefault="00950BEF" w:rsidP="00AC6E0C">
            <w:pPr>
              <w:rPr>
                <w:sz w:val="18"/>
                <w:szCs w:val="18"/>
              </w:rPr>
            </w:pPr>
            <w:r w:rsidRPr="0048593B">
              <w:rPr>
                <w:sz w:val="18"/>
                <w:szCs w:val="18"/>
              </w:rPr>
              <w:t>Samenwerking</w:t>
            </w:r>
          </w:p>
        </w:tc>
        <w:tc>
          <w:tcPr>
            <w:tcW w:w="2736" w:type="dxa"/>
            <w:vAlign w:val="center"/>
          </w:tcPr>
          <w:p w14:paraId="4AD42674" w14:textId="77777777" w:rsidR="00950BEF" w:rsidRPr="0048593B" w:rsidRDefault="00950BEF" w:rsidP="00AC6E0C">
            <w:pPr>
              <w:rPr>
                <w:sz w:val="18"/>
                <w:szCs w:val="18"/>
              </w:rPr>
            </w:pPr>
            <w:r w:rsidRPr="0048593B">
              <w:rPr>
                <w:sz w:val="18"/>
                <w:szCs w:val="18"/>
              </w:rPr>
              <w:t>Hoe voelde de samenwerking met je collega?</w:t>
            </w:r>
          </w:p>
        </w:tc>
        <w:tc>
          <w:tcPr>
            <w:tcW w:w="936" w:type="dxa"/>
            <w:vAlign w:val="center"/>
          </w:tcPr>
          <w:p w14:paraId="47D3FC7E" w14:textId="77777777" w:rsidR="00950BEF" w:rsidRPr="0048593B" w:rsidRDefault="00950BEF" w:rsidP="00AC6E0C">
            <w:pPr>
              <w:jc w:val="center"/>
              <w:rPr>
                <w:sz w:val="18"/>
                <w:szCs w:val="18"/>
              </w:rPr>
            </w:pPr>
          </w:p>
        </w:tc>
        <w:tc>
          <w:tcPr>
            <w:tcW w:w="4400" w:type="dxa"/>
            <w:vAlign w:val="center"/>
          </w:tcPr>
          <w:p w14:paraId="2A8A4B23" w14:textId="77777777" w:rsidR="00950BEF" w:rsidRDefault="00950BEF" w:rsidP="00AC6E0C">
            <w:pPr>
              <w:jc w:val="center"/>
              <w:rPr>
                <w:sz w:val="18"/>
                <w:szCs w:val="18"/>
              </w:rPr>
            </w:pPr>
          </w:p>
          <w:p w14:paraId="16713DA2" w14:textId="77777777" w:rsidR="00950BEF" w:rsidRDefault="00950BEF" w:rsidP="00AC6E0C">
            <w:pPr>
              <w:jc w:val="center"/>
              <w:rPr>
                <w:sz w:val="18"/>
                <w:szCs w:val="18"/>
              </w:rPr>
            </w:pPr>
          </w:p>
          <w:p w14:paraId="11562102" w14:textId="77777777" w:rsidR="00950BEF" w:rsidRPr="0048593B" w:rsidRDefault="00950BEF" w:rsidP="00AC6E0C">
            <w:pPr>
              <w:jc w:val="center"/>
              <w:rPr>
                <w:sz w:val="18"/>
                <w:szCs w:val="18"/>
              </w:rPr>
            </w:pPr>
          </w:p>
        </w:tc>
      </w:tr>
      <w:tr w:rsidR="00950BEF" w:rsidRPr="004A621B" w14:paraId="2A25B1F5" w14:textId="77777777" w:rsidTr="002972D7">
        <w:trPr>
          <w:trHeight w:val="533"/>
        </w:trPr>
        <w:tc>
          <w:tcPr>
            <w:tcW w:w="432" w:type="dxa"/>
            <w:vAlign w:val="center"/>
          </w:tcPr>
          <w:p w14:paraId="2FB07B38" w14:textId="77777777" w:rsidR="00950BEF" w:rsidRPr="0048593B" w:rsidRDefault="00950BEF" w:rsidP="00AC6E0C">
            <w:pPr>
              <w:jc w:val="center"/>
              <w:rPr>
                <w:b/>
                <w:sz w:val="18"/>
                <w:szCs w:val="18"/>
              </w:rPr>
            </w:pPr>
            <w:r w:rsidRPr="0048593B">
              <w:rPr>
                <w:sz w:val="18"/>
                <w:szCs w:val="18"/>
              </w:rPr>
              <w:t>7</w:t>
            </w:r>
          </w:p>
        </w:tc>
        <w:tc>
          <w:tcPr>
            <w:tcW w:w="1864" w:type="dxa"/>
            <w:vAlign w:val="center"/>
          </w:tcPr>
          <w:p w14:paraId="2073D5F5" w14:textId="77777777" w:rsidR="00950BEF" w:rsidRPr="0048593B" w:rsidRDefault="00950BEF" w:rsidP="00AC6E0C">
            <w:pPr>
              <w:rPr>
                <w:b/>
                <w:sz w:val="18"/>
                <w:szCs w:val="18"/>
              </w:rPr>
            </w:pPr>
            <w:r w:rsidRPr="0048593B">
              <w:rPr>
                <w:sz w:val="18"/>
                <w:szCs w:val="18"/>
              </w:rPr>
              <w:t>Uitstraling</w:t>
            </w:r>
          </w:p>
        </w:tc>
        <w:tc>
          <w:tcPr>
            <w:tcW w:w="2736" w:type="dxa"/>
            <w:vAlign w:val="center"/>
          </w:tcPr>
          <w:p w14:paraId="16E3DDD7" w14:textId="77777777" w:rsidR="00950BEF" w:rsidRPr="0048593B" w:rsidRDefault="00950BEF" w:rsidP="00AC6E0C">
            <w:pPr>
              <w:rPr>
                <w:b/>
                <w:sz w:val="18"/>
                <w:szCs w:val="18"/>
              </w:rPr>
            </w:pPr>
            <w:r w:rsidRPr="0048593B">
              <w:rPr>
                <w:sz w:val="18"/>
                <w:szCs w:val="18"/>
              </w:rPr>
              <w:t>Hoe vind je jezelf overkomen op anderen, als je de beelden terug ziet?</w:t>
            </w:r>
          </w:p>
        </w:tc>
        <w:tc>
          <w:tcPr>
            <w:tcW w:w="936" w:type="dxa"/>
            <w:vAlign w:val="center"/>
          </w:tcPr>
          <w:p w14:paraId="3EC23FAC" w14:textId="77777777" w:rsidR="00950BEF" w:rsidRPr="0048593B" w:rsidRDefault="00950BEF" w:rsidP="00AC6E0C">
            <w:pPr>
              <w:jc w:val="center"/>
              <w:rPr>
                <w:b/>
                <w:sz w:val="18"/>
                <w:szCs w:val="18"/>
              </w:rPr>
            </w:pPr>
          </w:p>
        </w:tc>
        <w:tc>
          <w:tcPr>
            <w:tcW w:w="4400" w:type="dxa"/>
            <w:vAlign w:val="center"/>
          </w:tcPr>
          <w:p w14:paraId="3D1176A9" w14:textId="77777777" w:rsidR="00950BEF" w:rsidRDefault="00950BEF" w:rsidP="00AC6E0C">
            <w:pPr>
              <w:jc w:val="center"/>
              <w:rPr>
                <w:b/>
                <w:sz w:val="18"/>
                <w:szCs w:val="18"/>
              </w:rPr>
            </w:pPr>
          </w:p>
          <w:p w14:paraId="62020EAE" w14:textId="77777777" w:rsidR="00950BEF" w:rsidRDefault="00950BEF" w:rsidP="00AC6E0C">
            <w:pPr>
              <w:jc w:val="center"/>
              <w:rPr>
                <w:b/>
                <w:sz w:val="18"/>
                <w:szCs w:val="18"/>
              </w:rPr>
            </w:pPr>
          </w:p>
          <w:p w14:paraId="03FA0886" w14:textId="77777777" w:rsidR="00950BEF" w:rsidRPr="0048593B" w:rsidRDefault="00950BEF" w:rsidP="00AC6E0C">
            <w:pPr>
              <w:jc w:val="center"/>
              <w:rPr>
                <w:b/>
                <w:sz w:val="18"/>
                <w:szCs w:val="18"/>
              </w:rPr>
            </w:pPr>
          </w:p>
        </w:tc>
      </w:tr>
      <w:tr w:rsidR="00950BEF" w:rsidRPr="004A621B" w14:paraId="1478BF6B" w14:textId="77777777" w:rsidTr="002972D7">
        <w:trPr>
          <w:trHeight w:val="539"/>
        </w:trPr>
        <w:tc>
          <w:tcPr>
            <w:tcW w:w="432" w:type="dxa"/>
            <w:vAlign w:val="center"/>
          </w:tcPr>
          <w:p w14:paraId="0328BD1A" w14:textId="77777777" w:rsidR="00950BEF" w:rsidRPr="0048593B" w:rsidRDefault="00950BEF" w:rsidP="00AC6E0C">
            <w:pPr>
              <w:jc w:val="center"/>
              <w:rPr>
                <w:sz w:val="18"/>
                <w:szCs w:val="18"/>
              </w:rPr>
            </w:pPr>
            <w:r w:rsidRPr="0048593B">
              <w:rPr>
                <w:sz w:val="18"/>
                <w:szCs w:val="18"/>
              </w:rPr>
              <w:t>8</w:t>
            </w:r>
          </w:p>
        </w:tc>
        <w:tc>
          <w:tcPr>
            <w:tcW w:w="1864" w:type="dxa"/>
            <w:vAlign w:val="center"/>
          </w:tcPr>
          <w:p w14:paraId="4CEB51A8" w14:textId="77777777" w:rsidR="00950BEF" w:rsidRPr="0048593B" w:rsidRDefault="00950BEF" w:rsidP="00AC6E0C">
            <w:pPr>
              <w:rPr>
                <w:sz w:val="18"/>
                <w:szCs w:val="18"/>
              </w:rPr>
            </w:pPr>
            <w:r w:rsidRPr="0048593B">
              <w:rPr>
                <w:sz w:val="18"/>
                <w:szCs w:val="18"/>
              </w:rPr>
              <w:t>Zelfvertrouwen</w:t>
            </w:r>
          </w:p>
        </w:tc>
        <w:tc>
          <w:tcPr>
            <w:tcW w:w="2736" w:type="dxa"/>
            <w:vAlign w:val="center"/>
          </w:tcPr>
          <w:p w14:paraId="7AA8713F" w14:textId="77777777" w:rsidR="00950BEF" w:rsidRPr="0048593B" w:rsidRDefault="00950BEF" w:rsidP="00AC6E0C">
            <w:pPr>
              <w:rPr>
                <w:sz w:val="18"/>
                <w:szCs w:val="18"/>
              </w:rPr>
            </w:pPr>
            <w:r w:rsidRPr="0048593B">
              <w:rPr>
                <w:sz w:val="18"/>
                <w:szCs w:val="18"/>
              </w:rPr>
              <w:t>Hoe goed/zeker voelde je jezelf?</w:t>
            </w:r>
          </w:p>
        </w:tc>
        <w:tc>
          <w:tcPr>
            <w:tcW w:w="936" w:type="dxa"/>
            <w:vAlign w:val="center"/>
          </w:tcPr>
          <w:p w14:paraId="2B0D7F37" w14:textId="77777777" w:rsidR="00950BEF" w:rsidRPr="0048593B" w:rsidRDefault="00950BEF" w:rsidP="00AC6E0C">
            <w:pPr>
              <w:jc w:val="center"/>
              <w:rPr>
                <w:sz w:val="18"/>
                <w:szCs w:val="18"/>
              </w:rPr>
            </w:pPr>
          </w:p>
        </w:tc>
        <w:tc>
          <w:tcPr>
            <w:tcW w:w="4400" w:type="dxa"/>
          </w:tcPr>
          <w:p w14:paraId="3FD6283D" w14:textId="77777777" w:rsidR="00950BEF" w:rsidRDefault="00950BEF" w:rsidP="00AC6E0C">
            <w:pPr>
              <w:jc w:val="center"/>
              <w:rPr>
                <w:sz w:val="18"/>
                <w:szCs w:val="18"/>
              </w:rPr>
            </w:pPr>
          </w:p>
          <w:p w14:paraId="15D27C09" w14:textId="77777777" w:rsidR="00950BEF" w:rsidRDefault="00950BEF" w:rsidP="00AC6E0C">
            <w:pPr>
              <w:jc w:val="center"/>
              <w:rPr>
                <w:sz w:val="18"/>
                <w:szCs w:val="18"/>
              </w:rPr>
            </w:pPr>
          </w:p>
          <w:p w14:paraId="46ED30DF" w14:textId="77777777" w:rsidR="00950BEF" w:rsidRPr="0048593B" w:rsidRDefault="00950BEF" w:rsidP="00AC6E0C">
            <w:pPr>
              <w:jc w:val="center"/>
              <w:rPr>
                <w:sz w:val="18"/>
                <w:szCs w:val="18"/>
              </w:rPr>
            </w:pPr>
          </w:p>
        </w:tc>
      </w:tr>
      <w:tr w:rsidR="00950BEF" w:rsidRPr="004A621B" w14:paraId="6EF14012" w14:textId="77777777" w:rsidTr="002972D7">
        <w:trPr>
          <w:trHeight w:val="535"/>
        </w:trPr>
        <w:tc>
          <w:tcPr>
            <w:tcW w:w="432" w:type="dxa"/>
            <w:vAlign w:val="center"/>
          </w:tcPr>
          <w:p w14:paraId="77542EA1" w14:textId="77777777" w:rsidR="00950BEF" w:rsidRPr="0048593B" w:rsidRDefault="00950BEF" w:rsidP="00AC6E0C">
            <w:pPr>
              <w:jc w:val="center"/>
              <w:rPr>
                <w:sz w:val="18"/>
                <w:szCs w:val="18"/>
              </w:rPr>
            </w:pPr>
            <w:r w:rsidRPr="0048593B">
              <w:rPr>
                <w:sz w:val="18"/>
                <w:szCs w:val="18"/>
              </w:rPr>
              <w:t>9</w:t>
            </w:r>
          </w:p>
        </w:tc>
        <w:tc>
          <w:tcPr>
            <w:tcW w:w="1864" w:type="dxa"/>
            <w:vAlign w:val="center"/>
          </w:tcPr>
          <w:p w14:paraId="738DD09E" w14:textId="77777777" w:rsidR="00950BEF" w:rsidRPr="0048593B" w:rsidRDefault="00950BEF" w:rsidP="00AC6E0C">
            <w:pPr>
              <w:rPr>
                <w:sz w:val="18"/>
                <w:szCs w:val="18"/>
              </w:rPr>
            </w:pPr>
            <w:r w:rsidRPr="0048593B">
              <w:rPr>
                <w:sz w:val="18"/>
                <w:szCs w:val="18"/>
              </w:rPr>
              <w:t>Lachen / glimlachen</w:t>
            </w:r>
          </w:p>
        </w:tc>
        <w:tc>
          <w:tcPr>
            <w:tcW w:w="2736" w:type="dxa"/>
            <w:vAlign w:val="center"/>
          </w:tcPr>
          <w:p w14:paraId="2289409A" w14:textId="77777777" w:rsidR="00950BEF" w:rsidRPr="0048593B" w:rsidRDefault="00950BEF" w:rsidP="00AC6E0C">
            <w:pPr>
              <w:rPr>
                <w:sz w:val="18"/>
                <w:szCs w:val="18"/>
              </w:rPr>
            </w:pPr>
            <w:r w:rsidRPr="0048593B">
              <w:rPr>
                <w:sz w:val="18"/>
                <w:szCs w:val="18"/>
              </w:rPr>
              <w:t>Is tijdens de wedstrijd te zien dat je plezier had?</w:t>
            </w:r>
          </w:p>
        </w:tc>
        <w:tc>
          <w:tcPr>
            <w:tcW w:w="936" w:type="dxa"/>
            <w:vAlign w:val="center"/>
          </w:tcPr>
          <w:p w14:paraId="06800986" w14:textId="77777777" w:rsidR="00950BEF" w:rsidRPr="0048593B" w:rsidRDefault="00950BEF" w:rsidP="00AC6E0C">
            <w:pPr>
              <w:jc w:val="center"/>
              <w:rPr>
                <w:sz w:val="18"/>
                <w:szCs w:val="18"/>
              </w:rPr>
            </w:pPr>
          </w:p>
        </w:tc>
        <w:tc>
          <w:tcPr>
            <w:tcW w:w="4400" w:type="dxa"/>
          </w:tcPr>
          <w:p w14:paraId="78FA0848" w14:textId="77777777" w:rsidR="00950BEF" w:rsidRDefault="00950BEF" w:rsidP="00AC6E0C">
            <w:pPr>
              <w:jc w:val="center"/>
              <w:rPr>
                <w:sz w:val="18"/>
                <w:szCs w:val="18"/>
              </w:rPr>
            </w:pPr>
          </w:p>
          <w:p w14:paraId="2B1CB19C" w14:textId="77777777" w:rsidR="00950BEF" w:rsidRDefault="00950BEF" w:rsidP="00AC6E0C">
            <w:pPr>
              <w:jc w:val="center"/>
              <w:rPr>
                <w:sz w:val="18"/>
                <w:szCs w:val="18"/>
              </w:rPr>
            </w:pPr>
          </w:p>
          <w:p w14:paraId="06D68677" w14:textId="77777777" w:rsidR="00950BEF" w:rsidRPr="0048593B" w:rsidRDefault="00950BEF" w:rsidP="00AC6E0C">
            <w:pPr>
              <w:jc w:val="center"/>
              <w:rPr>
                <w:sz w:val="18"/>
                <w:szCs w:val="18"/>
              </w:rPr>
            </w:pPr>
          </w:p>
        </w:tc>
      </w:tr>
      <w:tr w:rsidR="00950BEF" w:rsidRPr="004A621B" w14:paraId="0A44D925" w14:textId="77777777" w:rsidTr="00CB7FA2">
        <w:trPr>
          <w:trHeight w:val="1226"/>
        </w:trPr>
        <w:tc>
          <w:tcPr>
            <w:tcW w:w="432" w:type="dxa"/>
            <w:vAlign w:val="center"/>
          </w:tcPr>
          <w:p w14:paraId="3833DF43" w14:textId="77777777" w:rsidR="00950BEF" w:rsidRPr="0048593B" w:rsidRDefault="00950BEF" w:rsidP="00AC6E0C">
            <w:pPr>
              <w:jc w:val="center"/>
              <w:rPr>
                <w:sz w:val="18"/>
                <w:szCs w:val="18"/>
              </w:rPr>
            </w:pPr>
            <w:r w:rsidRPr="0048593B">
              <w:rPr>
                <w:sz w:val="18"/>
                <w:szCs w:val="18"/>
              </w:rPr>
              <w:t>10</w:t>
            </w:r>
          </w:p>
        </w:tc>
        <w:tc>
          <w:tcPr>
            <w:tcW w:w="1864" w:type="dxa"/>
            <w:vAlign w:val="center"/>
          </w:tcPr>
          <w:p w14:paraId="3908D665" w14:textId="77777777" w:rsidR="00950BEF" w:rsidRPr="0048593B" w:rsidRDefault="00950BEF" w:rsidP="00AC6E0C">
            <w:pPr>
              <w:rPr>
                <w:sz w:val="18"/>
                <w:szCs w:val="18"/>
              </w:rPr>
            </w:pPr>
            <w:r w:rsidRPr="0048593B">
              <w:rPr>
                <w:sz w:val="18"/>
                <w:szCs w:val="18"/>
              </w:rPr>
              <w:t xml:space="preserve">Controle </w:t>
            </w:r>
          </w:p>
        </w:tc>
        <w:tc>
          <w:tcPr>
            <w:tcW w:w="2736" w:type="dxa"/>
            <w:vAlign w:val="center"/>
          </w:tcPr>
          <w:p w14:paraId="2315BE5B" w14:textId="77777777" w:rsidR="00950BEF" w:rsidRPr="0048593B" w:rsidRDefault="00950BEF" w:rsidP="00AC6E0C">
            <w:pPr>
              <w:rPr>
                <w:sz w:val="18"/>
                <w:szCs w:val="18"/>
              </w:rPr>
            </w:pPr>
            <w:r w:rsidRPr="0048593B">
              <w:rPr>
                <w:sz w:val="18"/>
                <w:szCs w:val="18"/>
              </w:rPr>
              <w:t>Heb je het gevoel de wedstrijd onder controle gehad te hebben?</w:t>
            </w:r>
          </w:p>
        </w:tc>
        <w:tc>
          <w:tcPr>
            <w:tcW w:w="936" w:type="dxa"/>
            <w:vAlign w:val="center"/>
          </w:tcPr>
          <w:p w14:paraId="14345E7C" w14:textId="77777777" w:rsidR="00950BEF" w:rsidRPr="0048593B" w:rsidRDefault="00950BEF" w:rsidP="00AC6E0C">
            <w:pPr>
              <w:jc w:val="center"/>
              <w:rPr>
                <w:sz w:val="18"/>
                <w:szCs w:val="18"/>
              </w:rPr>
            </w:pPr>
          </w:p>
        </w:tc>
        <w:tc>
          <w:tcPr>
            <w:tcW w:w="4400" w:type="dxa"/>
          </w:tcPr>
          <w:p w14:paraId="38198214" w14:textId="77777777" w:rsidR="00950BEF" w:rsidRDefault="00950BEF" w:rsidP="00AC6E0C">
            <w:pPr>
              <w:jc w:val="center"/>
              <w:rPr>
                <w:sz w:val="18"/>
                <w:szCs w:val="18"/>
              </w:rPr>
            </w:pPr>
          </w:p>
          <w:p w14:paraId="45A01A99" w14:textId="77777777" w:rsidR="00950BEF" w:rsidRDefault="00950BEF" w:rsidP="00AC6E0C">
            <w:pPr>
              <w:jc w:val="center"/>
              <w:rPr>
                <w:sz w:val="18"/>
                <w:szCs w:val="18"/>
              </w:rPr>
            </w:pPr>
          </w:p>
          <w:p w14:paraId="2A29378D" w14:textId="77777777" w:rsidR="00950BEF" w:rsidRPr="0048593B" w:rsidRDefault="00950BEF" w:rsidP="00AC6E0C">
            <w:pPr>
              <w:jc w:val="center"/>
              <w:rPr>
                <w:sz w:val="18"/>
                <w:szCs w:val="18"/>
              </w:rPr>
            </w:pPr>
          </w:p>
        </w:tc>
      </w:tr>
      <w:tr w:rsidR="00950BEF" w:rsidRPr="004A621B" w14:paraId="63128577" w14:textId="77777777" w:rsidTr="00CB7FA2">
        <w:trPr>
          <w:trHeight w:val="1825"/>
        </w:trPr>
        <w:tc>
          <w:tcPr>
            <w:tcW w:w="432" w:type="dxa"/>
            <w:vAlign w:val="center"/>
          </w:tcPr>
          <w:p w14:paraId="0E4B0768" w14:textId="77777777" w:rsidR="00950BEF" w:rsidRPr="0048593B" w:rsidRDefault="00950BEF" w:rsidP="00AC6E0C">
            <w:pPr>
              <w:jc w:val="center"/>
              <w:rPr>
                <w:sz w:val="18"/>
                <w:szCs w:val="18"/>
              </w:rPr>
            </w:pPr>
            <w:r w:rsidRPr="0048593B">
              <w:rPr>
                <w:sz w:val="18"/>
                <w:szCs w:val="18"/>
              </w:rPr>
              <w:t>11</w:t>
            </w:r>
          </w:p>
        </w:tc>
        <w:tc>
          <w:tcPr>
            <w:tcW w:w="1864" w:type="dxa"/>
            <w:vAlign w:val="center"/>
          </w:tcPr>
          <w:p w14:paraId="6F67E5A3" w14:textId="77777777" w:rsidR="00950BEF" w:rsidRPr="0048593B" w:rsidRDefault="00950BEF" w:rsidP="00AC6E0C">
            <w:pPr>
              <w:rPr>
                <w:sz w:val="18"/>
                <w:szCs w:val="18"/>
              </w:rPr>
            </w:pPr>
            <w:r w:rsidRPr="0048593B">
              <w:rPr>
                <w:sz w:val="18"/>
                <w:szCs w:val="18"/>
              </w:rPr>
              <w:t>Gameflow</w:t>
            </w:r>
          </w:p>
        </w:tc>
        <w:tc>
          <w:tcPr>
            <w:tcW w:w="2736" w:type="dxa"/>
            <w:vAlign w:val="center"/>
          </w:tcPr>
          <w:p w14:paraId="7FE19BA4" w14:textId="77777777" w:rsidR="00950BEF" w:rsidRPr="0048593B" w:rsidRDefault="00950BEF" w:rsidP="00AC6E0C">
            <w:pPr>
              <w:rPr>
                <w:sz w:val="18"/>
                <w:szCs w:val="18"/>
              </w:rPr>
            </w:pPr>
            <w:r w:rsidRPr="0048593B">
              <w:rPr>
                <w:sz w:val="18"/>
                <w:szCs w:val="18"/>
              </w:rPr>
              <w:t>In hoeverre heeft jouw optreden bijgedragen dat de wedstrijd goed verliep?</w:t>
            </w:r>
          </w:p>
        </w:tc>
        <w:tc>
          <w:tcPr>
            <w:tcW w:w="936" w:type="dxa"/>
            <w:vAlign w:val="center"/>
          </w:tcPr>
          <w:p w14:paraId="0D1CE57B" w14:textId="77777777" w:rsidR="00950BEF" w:rsidRPr="0048593B" w:rsidRDefault="00950BEF" w:rsidP="00AC6E0C">
            <w:pPr>
              <w:jc w:val="center"/>
              <w:rPr>
                <w:sz w:val="18"/>
                <w:szCs w:val="18"/>
              </w:rPr>
            </w:pPr>
          </w:p>
        </w:tc>
        <w:tc>
          <w:tcPr>
            <w:tcW w:w="4400" w:type="dxa"/>
          </w:tcPr>
          <w:p w14:paraId="289C5FC0" w14:textId="77777777" w:rsidR="00950BEF" w:rsidRDefault="00950BEF" w:rsidP="00AC6E0C">
            <w:pPr>
              <w:jc w:val="center"/>
              <w:rPr>
                <w:sz w:val="18"/>
                <w:szCs w:val="18"/>
              </w:rPr>
            </w:pPr>
          </w:p>
          <w:p w14:paraId="121207D8" w14:textId="77777777" w:rsidR="00950BEF" w:rsidRDefault="00950BEF" w:rsidP="00AC6E0C">
            <w:pPr>
              <w:jc w:val="center"/>
              <w:rPr>
                <w:sz w:val="18"/>
                <w:szCs w:val="18"/>
              </w:rPr>
            </w:pPr>
          </w:p>
          <w:p w14:paraId="58C39AB2" w14:textId="77777777" w:rsidR="00950BEF" w:rsidRPr="0048593B" w:rsidRDefault="00950BEF" w:rsidP="00AC6E0C">
            <w:pPr>
              <w:jc w:val="center"/>
              <w:rPr>
                <w:sz w:val="18"/>
                <w:szCs w:val="18"/>
              </w:rPr>
            </w:pPr>
          </w:p>
        </w:tc>
      </w:tr>
    </w:tbl>
    <w:p w14:paraId="58970829" w14:textId="77777777" w:rsidR="00950BEF" w:rsidRDefault="00950BEF" w:rsidP="00950BEF">
      <w:pPr>
        <w:rPr>
          <w:b/>
        </w:rPr>
      </w:pPr>
    </w:p>
    <w:p w14:paraId="3520F63F" w14:textId="77777777" w:rsidR="00950BEF" w:rsidRDefault="00950BEF" w:rsidP="00950BEF">
      <w:pPr>
        <w:spacing w:after="200" w:line="276" w:lineRule="auto"/>
        <w:rPr>
          <w:rFonts w:cs="Arial"/>
          <w:b/>
          <w:color w:val="F57921"/>
        </w:rPr>
      </w:pPr>
      <w:r>
        <w:rPr>
          <w:rFonts w:cs="Arial"/>
          <w:b/>
          <w:color w:val="F57921"/>
        </w:rPr>
        <w:br w:type="page"/>
      </w:r>
    </w:p>
    <w:p w14:paraId="4C939133" w14:textId="5D895E1B" w:rsidR="00950BEF" w:rsidRDefault="00950BEF" w:rsidP="00A26529">
      <w:pPr>
        <w:pStyle w:val="Kop3"/>
        <w:numPr>
          <w:ilvl w:val="0"/>
          <w:numId w:val="0"/>
        </w:numPr>
        <w:ind w:left="851" w:hanging="851"/>
      </w:pPr>
      <w:bookmarkStart w:id="11" w:name="_Toc48142138"/>
      <w:r w:rsidRPr="0048593B">
        <w:t>S</w:t>
      </w:r>
      <w:r w:rsidR="0012778D">
        <w:t>chema</w:t>
      </w:r>
      <w:r w:rsidRPr="0048593B">
        <w:t xml:space="preserve"> </w:t>
      </w:r>
      <w:r>
        <w:t>2</w:t>
      </w:r>
      <w:r w:rsidRPr="0048593B">
        <w:t xml:space="preserve"> – </w:t>
      </w:r>
      <w:r>
        <w:t>Verdere ontwikkeling</w:t>
      </w:r>
      <w:bookmarkEnd w:id="11"/>
    </w:p>
    <w:p w14:paraId="543621D9" w14:textId="77777777" w:rsidR="00950BEF" w:rsidRDefault="00950BEF" w:rsidP="00950BEF"/>
    <w:tbl>
      <w:tblPr>
        <w:tblStyle w:val="Tabelraster"/>
        <w:tblW w:w="10117" w:type="dxa"/>
        <w:tblLook w:val="04A0" w:firstRow="1" w:lastRow="0" w:firstColumn="1" w:lastColumn="0" w:noHBand="0" w:noVBand="1"/>
      </w:tblPr>
      <w:tblGrid>
        <w:gridCol w:w="433"/>
        <w:gridCol w:w="1728"/>
        <w:gridCol w:w="2332"/>
        <w:gridCol w:w="2862"/>
        <w:gridCol w:w="2762"/>
      </w:tblGrid>
      <w:tr w:rsidR="00950BEF" w:rsidRPr="004A621B" w14:paraId="372ABAB3" w14:textId="77777777" w:rsidTr="002D71F1">
        <w:trPr>
          <w:trHeight w:val="372"/>
        </w:trPr>
        <w:tc>
          <w:tcPr>
            <w:tcW w:w="432" w:type="dxa"/>
            <w:vAlign w:val="center"/>
          </w:tcPr>
          <w:p w14:paraId="3BBD773F" w14:textId="77777777" w:rsidR="00950BEF" w:rsidRPr="004A621B" w:rsidRDefault="00950BEF" w:rsidP="00AC6E0C">
            <w:pPr>
              <w:jc w:val="center"/>
              <w:rPr>
                <w:b/>
              </w:rPr>
            </w:pPr>
          </w:p>
        </w:tc>
        <w:tc>
          <w:tcPr>
            <w:tcW w:w="1726" w:type="dxa"/>
            <w:vAlign w:val="center"/>
          </w:tcPr>
          <w:p w14:paraId="6E947790" w14:textId="77777777" w:rsidR="00950BEF" w:rsidRPr="004A621B" w:rsidRDefault="00950BEF" w:rsidP="00AC6E0C">
            <w:pPr>
              <w:rPr>
                <w:b/>
              </w:rPr>
            </w:pPr>
            <w:r w:rsidRPr="004A621B">
              <w:rPr>
                <w:b/>
              </w:rPr>
              <w:t>Waar let je op?</w:t>
            </w:r>
          </w:p>
        </w:tc>
        <w:tc>
          <w:tcPr>
            <w:tcW w:w="2333" w:type="dxa"/>
            <w:vAlign w:val="center"/>
          </w:tcPr>
          <w:p w14:paraId="50BBBAAF" w14:textId="77777777" w:rsidR="00950BEF" w:rsidRPr="004A621B" w:rsidRDefault="00950BEF" w:rsidP="00AC6E0C">
            <w:pPr>
              <w:rPr>
                <w:b/>
              </w:rPr>
            </w:pPr>
            <w:r>
              <w:rPr>
                <w:b/>
              </w:rPr>
              <w:t>A: Gedrag bij een punt hoger</w:t>
            </w:r>
          </w:p>
        </w:tc>
        <w:tc>
          <w:tcPr>
            <w:tcW w:w="2863" w:type="dxa"/>
            <w:vAlign w:val="center"/>
          </w:tcPr>
          <w:p w14:paraId="4CF5B0A7" w14:textId="77777777" w:rsidR="00950BEF" w:rsidRPr="004A621B" w:rsidRDefault="00950BEF" w:rsidP="00AC6E0C">
            <w:pPr>
              <w:jc w:val="center"/>
              <w:rPr>
                <w:b/>
              </w:rPr>
            </w:pPr>
            <w:r>
              <w:rPr>
                <w:b/>
              </w:rPr>
              <w:t xml:space="preserve">B: Hoe kom je tot dat andere gedrag? </w:t>
            </w:r>
          </w:p>
        </w:tc>
        <w:tc>
          <w:tcPr>
            <w:tcW w:w="2763" w:type="dxa"/>
            <w:vAlign w:val="center"/>
          </w:tcPr>
          <w:p w14:paraId="0886D1C9" w14:textId="77777777" w:rsidR="00950BEF" w:rsidRPr="004A621B" w:rsidRDefault="00950BEF" w:rsidP="00AC6E0C">
            <w:pPr>
              <w:jc w:val="center"/>
              <w:rPr>
                <w:b/>
              </w:rPr>
            </w:pPr>
            <w:r>
              <w:rPr>
                <w:b/>
              </w:rPr>
              <w:t>C: Wie of wat kan je daarbij helpen?</w:t>
            </w:r>
          </w:p>
        </w:tc>
      </w:tr>
      <w:tr w:rsidR="00950BEF" w:rsidRPr="004A621B" w14:paraId="5D750282" w14:textId="77777777" w:rsidTr="002D71F1">
        <w:trPr>
          <w:trHeight w:val="496"/>
        </w:trPr>
        <w:tc>
          <w:tcPr>
            <w:tcW w:w="432" w:type="dxa"/>
            <w:vAlign w:val="center"/>
          </w:tcPr>
          <w:p w14:paraId="7D494515" w14:textId="77777777" w:rsidR="00950BEF" w:rsidRPr="0048593B" w:rsidRDefault="00950BEF" w:rsidP="00AC6E0C">
            <w:pPr>
              <w:jc w:val="center"/>
              <w:rPr>
                <w:sz w:val="18"/>
                <w:szCs w:val="18"/>
              </w:rPr>
            </w:pPr>
            <w:r w:rsidRPr="0048593B">
              <w:rPr>
                <w:sz w:val="18"/>
                <w:szCs w:val="18"/>
              </w:rPr>
              <w:t>1</w:t>
            </w:r>
          </w:p>
        </w:tc>
        <w:tc>
          <w:tcPr>
            <w:tcW w:w="1726" w:type="dxa"/>
            <w:vAlign w:val="center"/>
          </w:tcPr>
          <w:p w14:paraId="7EEC3195" w14:textId="77777777" w:rsidR="00950BEF" w:rsidRPr="0048593B" w:rsidRDefault="00950BEF" w:rsidP="00AC6E0C">
            <w:pPr>
              <w:rPr>
                <w:sz w:val="18"/>
                <w:szCs w:val="18"/>
              </w:rPr>
            </w:pPr>
            <w:r w:rsidRPr="0048593B">
              <w:rPr>
                <w:sz w:val="18"/>
                <w:szCs w:val="18"/>
              </w:rPr>
              <w:t>Toepassen spelregels</w:t>
            </w:r>
          </w:p>
        </w:tc>
        <w:tc>
          <w:tcPr>
            <w:tcW w:w="2333" w:type="dxa"/>
            <w:vAlign w:val="center"/>
          </w:tcPr>
          <w:p w14:paraId="4637242E" w14:textId="77777777" w:rsidR="00950BEF" w:rsidRPr="0048593B" w:rsidRDefault="00950BEF" w:rsidP="00AC6E0C">
            <w:pPr>
              <w:rPr>
                <w:sz w:val="18"/>
                <w:szCs w:val="18"/>
              </w:rPr>
            </w:pPr>
          </w:p>
        </w:tc>
        <w:tc>
          <w:tcPr>
            <w:tcW w:w="2863" w:type="dxa"/>
            <w:vAlign w:val="center"/>
          </w:tcPr>
          <w:p w14:paraId="4C73C6B6" w14:textId="77777777" w:rsidR="00950BEF" w:rsidRPr="0048593B" w:rsidRDefault="00950BEF" w:rsidP="00AC6E0C">
            <w:pPr>
              <w:jc w:val="center"/>
              <w:rPr>
                <w:sz w:val="18"/>
                <w:szCs w:val="18"/>
              </w:rPr>
            </w:pPr>
          </w:p>
        </w:tc>
        <w:tc>
          <w:tcPr>
            <w:tcW w:w="2763" w:type="dxa"/>
            <w:vAlign w:val="center"/>
          </w:tcPr>
          <w:p w14:paraId="109B1155" w14:textId="77777777" w:rsidR="00950BEF" w:rsidRDefault="00950BEF" w:rsidP="00AC6E0C">
            <w:pPr>
              <w:rPr>
                <w:sz w:val="18"/>
                <w:szCs w:val="18"/>
              </w:rPr>
            </w:pPr>
          </w:p>
          <w:p w14:paraId="27F49BDC" w14:textId="77777777" w:rsidR="00950BEF" w:rsidRDefault="00950BEF" w:rsidP="00AC6E0C">
            <w:pPr>
              <w:rPr>
                <w:sz w:val="18"/>
                <w:szCs w:val="18"/>
              </w:rPr>
            </w:pPr>
          </w:p>
          <w:p w14:paraId="6E0C0051" w14:textId="77777777" w:rsidR="00950BEF" w:rsidRPr="0048593B" w:rsidRDefault="00950BEF" w:rsidP="00AC6E0C">
            <w:pPr>
              <w:rPr>
                <w:sz w:val="18"/>
                <w:szCs w:val="18"/>
              </w:rPr>
            </w:pPr>
          </w:p>
        </w:tc>
      </w:tr>
      <w:tr w:rsidR="00950BEF" w:rsidRPr="004A621B" w14:paraId="15B058DB" w14:textId="77777777" w:rsidTr="002D71F1">
        <w:trPr>
          <w:trHeight w:val="545"/>
        </w:trPr>
        <w:tc>
          <w:tcPr>
            <w:tcW w:w="432" w:type="dxa"/>
            <w:vAlign w:val="center"/>
          </w:tcPr>
          <w:p w14:paraId="6CEE2265" w14:textId="77777777" w:rsidR="00950BEF" w:rsidRPr="0048593B" w:rsidRDefault="00950BEF" w:rsidP="00AC6E0C">
            <w:pPr>
              <w:jc w:val="center"/>
              <w:rPr>
                <w:sz w:val="18"/>
                <w:szCs w:val="18"/>
              </w:rPr>
            </w:pPr>
            <w:r w:rsidRPr="0048593B">
              <w:rPr>
                <w:sz w:val="18"/>
                <w:szCs w:val="18"/>
              </w:rPr>
              <w:t>2</w:t>
            </w:r>
          </w:p>
        </w:tc>
        <w:tc>
          <w:tcPr>
            <w:tcW w:w="1726" w:type="dxa"/>
            <w:vAlign w:val="center"/>
          </w:tcPr>
          <w:p w14:paraId="06AA6F7C" w14:textId="77777777" w:rsidR="00950BEF" w:rsidRPr="0048593B" w:rsidRDefault="00950BEF" w:rsidP="00AC6E0C">
            <w:pPr>
              <w:rPr>
                <w:sz w:val="18"/>
                <w:szCs w:val="18"/>
              </w:rPr>
            </w:pPr>
            <w:r w:rsidRPr="0048593B">
              <w:rPr>
                <w:sz w:val="18"/>
                <w:szCs w:val="18"/>
              </w:rPr>
              <w:t>Positie om te kijken</w:t>
            </w:r>
          </w:p>
        </w:tc>
        <w:tc>
          <w:tcPr>
            <w:tcW w:w="2333" w:type="dxa"/>
            <w:vAlign w:val="center"/>
          </w:tcPr>
          <w:p w14:paraId="5383A603" w14:textId="77777777" w:rsidR="00950BEF" w:rsidRPr="0048593B" w:rsidRDefault="00950BEF" w:rsidP="00AC6E0C">
            <w:pPr>
              <w:rPr>
                <w:sz w:val="18"/>
                <w:szCs w:val="18"/>
              </w:rPr>
            </w:pPr>
          </w:p>
        </w:tc>
        <w:tc>
          <w:tcPr>
            <w:tcW w:w="2863" w:type="dxa"/>
            <w:vAlign w:val="center"/>
          </w:tcPr>
          <w:p w14:paraId="7C84A33E" w14:textId="77777777" w:rsidR="00950BEF" w:rsidRPr="0048593B" w:rsidRDefault="00950BEF" w:rsidP="00AC6E0C">
            <w:pPr>
              <w:jc w:val="center"/>
              <w:rPr>
                <w:sz w:val="18"/>
                <w:szCs w:val="18"/>
              </w:rPr>
            </w:pPr>
          </w:p>
        </w:tc>
        <w:tc>
          <w:tcPr>
            <w:tcW w:w="2763" w:type="dxa"/>
            <w:vAlign w:val="center"/>
          </w:tcPr>
          <w:p w14:paraId="07777FC8" w14:textId="77777777" w:rsidR="00950BEF" w:rsidRDefault="00950BEF" w:rsidP="00AC6E0C">
            <w:pPr>
              <w:jc w:val="center"/>
              <w:rPr>
                <w:sz w:val="18"/>
                <w:szCs w:val="18"/>
              </w:rPr>
            </w:pPr>
          </w:p>
          <w:p w14:paraId="0E6DD1AF" w14:textId="77777777" w:rsidR="00950BEF" w:rsidRDefault="00950BEF" w:rsidP="00AC6E0C">
            <w:pPr>
              <w:jc w:val="center"/>
              <w:rPr>
                <w:sz w:val="18"/>
                <w:szCs w:val="18"/>
              </w:rPr>
            </w:pPr>
          </w:p>
          <w:p w14:paraId="2611D8A1" w14:textId="77777777" w:rsidR="00950BEF" w:rsidRPr="0048593B" w:rsidRDefault="00950BEF" w:rsidP="00AC6E0C">
            <w:pPr>
              <w:jc w:val="center"/>
              <w:rPr>
                <w:sz w:val="18"/>
                <w:szCs w:val="18"/>
              </w:rPr>
            </w:pPr>
          </w:p>
        </w:tc>
      </w:tr>
      <w:tr w:rsidR="00950BEF" w:rsidRPr="004A621B" w14:paraId="024C57FF" w14:textId="77777777" w:rsidTr="002D71F1">
        <w:trPr>
          <w:trHeight w:val="552"/>
        </w:trPr>
        <w:tc>
          <w:tcPr>
            <w:tcW w:w="432" w:type="dxa"/>
            <w:vAlign w:val="center"/>
          </w:tcPr>
          <w:p w14:paraId="294D7E29" w14:textId="77777777" w:rsidR="00950BEF" w:rsidRPr="0048593B" w:rsidRDefault="00950BEF" w:rsidP="00AC6E0C">
            <w:pPr>
              <w:jc w:val="center"/>
              <w:rPr>
                <w:sz w:val="18"/>
                <w:szCs w:val="18"/>
              </w:rPr>
            </w:pPr>
            <w:r w:rsidRPr="0048593B">
              <w:rPr>
                <w:sz w:val="18"/>
                <w:szCs w:val="18"/>
              </w:rPr>
              <w:t>3</w:t>
            </w:r>
          </w:p>
        </w:tc>
        <w:tc>
          <w:tcPr>
            <w:tcW w:w="1726" w:type="dxa"/>
            <w:vAlign w:val="center"/>
          </w:tcPr>
          <w:p w14:paraId="1CEDB201" w14:textId="77777777" w:rsidR="00950BEF" w:rsidRPr="0048593B" w:rsidRDefault="00950BEF" w:rsidP="00AC6E0C">
            <w:pPr>
              <w:rPr>
                <w:sz w:val="18"/>
                <w:szCs w:val="18"/>
              </w:rPr>
            </w:pPr>
            <w:r w:rsidRPr="0048593B">
              <w:rPr>
                <w:sz w:val="18"/>
                <w:szCs w:val="18"/>
              </w:rPr>
              <w:t>Gebruik signalen</w:t>
            </w:r>
          </w:p>
        </w:tc>
        <w:tc>
          <w:tcPr>
            <w:tcW w:w="2333" w:type="dxa"/>
            <w:vAlign w:val="center"/>
          </w:tcPr>
          <w:p w14:paraId="65D2924C" w14:textId="77777777" w:rsidR="00950BEF" w:rsidRPr="0048593B" w:rsidRDefault="00950BEF" w:rsidP="00AC6E0C">
            <w:pPr>
              <w:rPr>
                <w:sz w:val="18"/>
                <w:szCs w:val="18"/>
              </w:rPr>
            </w:pPr>
          </w:p>
        </w:tc>
        <w:tc>
          <w:tcPr>
            <w:tcW w:w="2863" w:type="dxa"/>
            <w:vAlign w:val="center"/>
          </w:tcPr>
          <w:p w14:paraId="5A4367D1" w14:textId="77777777" w:rsidR="00950BEF" w:rsidRPr="0048593B" w:rsidRDefault="00950BEF" w:rsidP="00AC6E0C">
            <w:pPr>
              <w:jc w:val="center"/>
              <w:rPr>
                <w:sz w:val="18"/>
                <w:szCs w:val="18"/>
              </w:rPr>
            </w:pPr>
          </w:p>
        </w:tc>
        <w:tc>
          <w:tcPr>
            <w:tcW w:w="2763" w:type="dxa"/>
            <w:vAlign w:val="center"/>
          </w:tcPr>
          <w:p w14:paraId="66F2A094" w14:textId="77777777" w:rsidR="00950BEF" w:rsidRDefault="00950BEF" w:rsidP="00AC6E0C">
            <w:pPr>
              <w:jc w:val="center"/>
              <w:rPr>
                <w:sz w:val="18"/>
                <w:szCs w:val="18"/>
              </w:rPr>
            </w:pPr>
          </w:p>
          <w:p w14:paraId="05073DF0" w14:textId="77777777" w:rsidR="00950BEF" w:rsidRDefault="00950BEF" w:rsidP="00AC6E0C">
            <w:pPr>
              <w:jc w:val="center"/>
              <w:rPr>
                <w:sz w:val="18"/>
                <w:szCs w:val="18"/>
              </w:rPr>
            </w:pPr>
          </w:p>
          <w:p w14:paraId="01DFD072" w14:textId="77777777" w:rsidR="00950BEF" w:rsidRPr="0048593B" w:rsidRDefault="00950BEF" w:rsidP="00AC6E0C">
            <w:pPr>
              <w:jc w:val="center"/>
              <w:rPr>
                <w:sz w:val="18"/>
                <w:szCs w:val="18"/>
              </w:rPr>
            </w:pPr>
          </w:p>
        </w:tc>
      </w:tr>
      <w:tr w:rsidR="00950BEF" w:rsidRPr="004A621B" w14:paraId="1E9BFCD9" w14:textId="77777777" w:rsidTr="002D71F1">
        <w:trPr>
          <w:trHeight w:val="560"/>
        </w:trPr>
        <w:tc>
          <w:tcPr>
            <w:tcW w:w="432" w:type="dxa"/>
            <w:vAlign w:val="center"/>
          </w:tcPr>
          <w:p w14:paraId="45D8760E" w14:textId="77777777" w:rsidR="00950BEF" w:rsidRPr="0048593B" w:rsidRDefault="00950BEF" w:rsidP="00AC6E0C">
            <w:pPr>
              <w:jc w:val="center"/>
              <w:rPr>
                <w:sz w:val="18"/>
                <w:szCs w:val="18"/>
              </w:rPr>
            </w:pPr>
            <w:r w:rsidRPr="0048593B">
              <w:rPr>
                <w:sz w:val="18"/>
                <w:szCs w:val="18"/>
              </w:rPr>
              <w:t>4</w:t>
            </w:r>
          </w:p>
        </w:tc>
        <w:tc>
          <w:tcPr>
            <w:tcW w:w="1726" w:type="dxa"/>
            <w:vAlign w:val="center"/>
          </w:tcPr>
          <w:p w14:paraId="1C35CC34" w14:textId="77777777" w:rsidR="00950BEF" w:rsidRPr="0048593B" w:rsidRDefault="00950BEF" w:rsidP="00AC6E0C">
            <w:pPr>
              <w:rPr>
                <w:sz w:val="18"/>
                <w:szCs w:val="18"/>
              </w:rPr>
            </w:pPr>
            <w:r w:rsidRPr="0048593B">
              <w:rPr>
                <w:sz w:val="18"/>
                <w:szCs w:val="18"/>
              </w:rPr>
              <w:t>Concentratie</w:t>
            </w:r>
          </w:p>
        </w:tc>
        <w:tc>
          <w:tcPr>
            <w:tcW w:w="2333" w:type="dxa"/>
            <w:vAlign w:val="center"/>
          </w:tcPr>
          <w:p w14:paraId="56E79FE9" w14:textId="77777777" w:rsidR="00950BEF" w:rsidRPr="0048593B" w:rsidRDefault="00950BEF" w:rsidP="00AC6E0C">
            <w:pPr>
              <w:rPr>
                <w:sz w:val="18"/>
                <w:szCs w:val="18"/>
              </w:rPr>
            </w:pPr>
          </w:p>
        </w:tc>
        <w:tc>
          <w:tcPr>
            <w:tcW w:w="2863" w:type="dxa"/>
            <w:vAlign w:val="center"/>
          </w:tcPr>
          <w:p w14:paraId="0EEE9041" w14:textId="77777777" w:rsidR="00950BEF" w:rsidRPr="0048593B" w:rsidRDefault="00950BEF" w:rsidP="00AC6E0C">
            <w:pPr>
              <w:jc w:val="center"/>
              <w:rPr>
                <w:sz w:val="18"/>
                <w:szCs w:val="18"/>
              </w:rPr>
            </w:pPr>
          </w:p>
        </w:tc>
        <w:tc>
          <w:tcPr>
            <w:tcW w:w="2763" w:type="dxa"/>
            <w:vAlign w:val="center"/>
          </w:tcPr>
          <w:p w14:paraId="7120C296" w14:textId="77777777" w:rsidR="00950BEF" w:rsidRDefault="00950BEF" w:rsidP="00AC6E0C">
            <w:pPr>
              <w:jc w:val="center"/>
              <w:rPr>
                <w:sz w:val="18"/>
                <w:szCs w:val="18"/>
              </w:rPr>
            </w:pPr>
          </w:p>
          <w:p w14:paraId="10D5DE72" w14:textId="77777777" w:rsidR="00950BEF" w:rsidRDefault="00950BEF" w:rsidP="00AC6E0C">
            <w:pPr>
              <w:jc w:val="center"/>
              <w:rPr>
                <w:sz w:val="18"/>
                <w:szCs w:val="18"/>
              </w:rPr>
            </w:pPr>
          </w:p>
          <w:p w14:paraId="77C368E4" w14:textId="77777777" w:rsidR="00950BEF" w:rsidRPr="0048593B" w:rsidRDefault="00950BEF" w:rsidP="00AC6E0C">
            <w:pPr>
              <w:jc w:val="center"/>
              <w:rPr>
                <w:sz w:val="18"/>
                <w:szCs w:val="18"/>
              </w:rPr>
            </w:pPr>
          </w:p>
        </w:tc>
      </w:tr>
      <w:tr w:rsidR="00950BEF" w:rsidRPr="004A621B" w14:paraId="0B406AE0" w14:textId="77777777" w:rsidTr="002D71F1">
        <w:trPr>
          <w:trHeight w:val="527"/>
        </w:trPr>
        <w:tc>
          <w:tcPr>
            <w:tcW w:w="432" w:type="dxa"/>
            <w:vAlign w:val="center"/>
          </w:tcPr>
          <w:p w14:paraId="613FDAC9" w14:textId="77777777" w:rsidR="00950BEF" w:rsidRPr="0048593B" w:rsidRDefault="00950BEF" w:rsidP="00AC6E0C">
            <w:pPr>
              <w:jc w:val="center"/>
              <w:rPr>
                <w:sz w:val="18"/>
                <w:szCs w:val="18"/>
              </w:rPr>
            </w:pPr>
            <w:r w:rsidRPr="0048593B">
              <w:rPr>
                <w:sz w:val="18"/>
                <w:szCs w:val="18"/>
              </w:rPr>
              <w:t>5</w:t>
            </w:r>
          </w:p>
        </w:tc>
        <w:tc>
          <w:tcPr>
            <w:tcW w:w="1726" w:type="dxa"/>
            <w:vAlign w:val="center"/>
          </w:tcPr>
          <w:p w14:paraId="69B93592" w14:textId="77777777" w:rsidR="00950BEF" w:rsidRPr="0048593B" w:rsidRDefault="00950BEF" w:rsidP="00AC6E0C">
            <w:pPr>
              <w:rPr>
                <w:sz w:val="18"/>
                <w:szCs w:val="18"/>
              </w:rPr>
            </w:pPr>
            <w:r w:rsidRPr="0048593B">
              <w:rPr>
                <w:sz w:val="18"/>
                <w:szCs w:val="18"/>
              </w:rPr>
              <w:t>Omgang met spelers en coaches</w:t>
            </w:r>
          </w:p>
        </w:tc>
        <w:tc>
          <w:tcPr>
            <w:tcW w:w="2333" w:type="dxa"/>
            <w:vAlign w:val="center"/>
          </w:tcPr>
          <w:p w14:paraId="0149191B" w14:textId="77777777" w:rsidR="00950BEF" w:rsidRPr="0048593B" w:rsidRDefault="00950BEF" w:rsidP="00AC6E0C">
            <w:pPr>
              <w:rPr>
                <w:sz w:val="18"/>
                <w:szCs w:val="18"/>
              </w:rPr>
            </w:pPr>
          </w:p>
        </w:tc>
        <w:tc>
          <w:tcPr>
            <w:tcW w:w="2863" w:type="dxa"/>
            <w:vAlign w:val="center"/>
          </w:tcPr>
          <w:p w14:paraId="6C54C5F8" w14:textId="77777777" w:rsidR="00950BEF" w:rsidRPr="0048593B" w:rsidRDefault="00950BEF" w:rsidP="00AC6E0C">
            <w:pPr>
              <w:jc w:val="center"/>
              <w:rPr>
                <w:sz w:val="18"/>
                <w:szCs w:val="18"/>
              </w:rPr>
            </w:pPr>
          </w:p>
        </w:tc>
        <w:tc>
          <w:tcPr>
            <w:tcW w:w="2763" w:type="dxa"/>
            <w:vAlign w:val="center"/>
          </w:tcPr>
          <w:p w14:paraId="0B3BBEE6" w14:textId="77777777" w:rsidR="00950BEF" w:rsidRDefault="00950BEF" w:rsidP="00AC6E0C">
            <w:pPr>
              <w:jc w:val="center"/>
              <w:rPr>
                <w:sz w:val="18"/>
                <w:szCs w:val="18"/>
              </w:rPr>
            </w:pPr>
          </w:p>
          <w:p w14:paraId="0E1729B1" w14:textId="77777777" w:rsidR="00950BEF" w:rsidRDefault="00950BEF" w:rsidP="00AC6E0C">
            <w:pPr>
              <w:jc w:val="center"/>
              <w:rPr>
                <w:sz w:val="18"/>
                <w:szCs w:val="18"/>
              </w:rPr>
            </w:pPr>
          </w:p>
          <w:p w14:paraId="29A71E41" w14:textId="77777777" w:rsidR="00950BEF" w:rsidRPr="0048593B" w:rsidRDefault="00950BEF" w:rsidP="00AC6E0C">
            <w:pPr>
              <w:jc w:val="center"/>
              <w:rPr>
                <w:sz w:val="18"/>
                <w:szCs w:val="18"/>
              </w:rPr>
            </w:pPr>
          </w:p>
        </w:tc>
      </w:tr>
      <w:tr w:rsidR="00950BEF" w:rsidRPr="004A621B" w14:paraId="7AC8EC83" w14:textId="77777777" w:rsidTr="002D71F1">
        <w:trPr>
          <w:trHeight w:val="562"/>
        </w:trPr>
        <w:tc>
          <w:tcPr>
            <w:tcW w:w="432" w:type="dxa"/>
            <w:vAlign w:val="center"/>
          </w:tcPr>
          <w:p w14:paraId="4150BCE3" w14:textId="77777777" w:rsidR="00950BEF" w:rsidRPr="0048593B" w:rsidRDefault="00950BEF" w:rsidP="00AC6E0C">
            <w:pPr>
              <w:jc w:val="center"/>
              <w:rPr>
                <w:sz w:val="18"/>
                <w:szCs w:val="18"/>
              </w:rPr>
            </w:pPr>
            <w:r w:rsidRPr="0048593B">
              <w:rPr>
                <w:sz w:val="18"/>
                <w:szCs w:val="18"/>
              </w:rPr>
              <w:t>6</w:t>
            </w:r>
          </w:p>
        </w:tc>
        <w:tc>
          <w:tcPr>
            <w:tcW w:w="1726" w:type="dxa"/>
            <w:vAlign w:val="center"/>
          </w:tcPr>
          <w:p w14:paraId="516B1C11" w14:textId="77777777" w:rsidR="00950BEF" w:rsidRPr="0048593B" w:rsidRDefault="00950BEF" w:rsidP="00AC6E0C">
            <w:pPr>
              <w:rPr>
                <w:sz w:val="18"/>
                <w:szCs w:val="18"/>
              </w:rPr>
            </w:pPr>
            <w:r w:rsidRPr="0048593B">
              <w:rPr>
                <w:sz w:val="18"/>
                <w:szCs w:val="18"/>
              </w:rPr>
              <w:t>Samenwerking</w:t>
            </w:r>
          </w:p>
        </w:tc>
        <w:tc>
          <w:tcPr>
            <w:tcW w:w="2333" w:type="dxa"/>
            <w:vAlign w:val="center"/>
          </w:tcPr>
          <w:p w14:paraId="15209C95" w14:textId="77777777" w:rsidR="00950BEF" w:rsidRPr="0048593B" w:rsidRDefault="00950BEF" w:rsidP="00AC6E0C">
            <w:pPr>
              <w:rPr>
                <w:sz w:val="18"/>
                <w:szCs w:val="18"/>
              </w:rPr>
            </w:pPr>
          </w:p>
        </w:tc>
        <w:tc>
          <w:tcPr>
            <w:tcW w:w="2863" w:type="dxa"/>
            <w:vAlign w:val="center"/>
          </w:tcPr>
          <w:p w14:paraId="1F23C2E4" w14:textId="77777777" w:rsidR="00950BEF" w:rsidRPr="0048593B" w:rsidRDefault="00950BEF" w:rsidP="00AC6E0C">
            <w:pPr>
              <w:jc w:val="center"/>
              <w:rPr>
                <w:sz w:val="18"/>
                <w:szCs w:val="18"/>
              </w:rPr>
            </w:pPr>
          </w:p>
        </w:tc>
        <w:tc>
          <w:tcPr>
            <w:tcW w:w="2763" w:type="dxa"/>
            <w:vAlign w:val="center"/>
          </w:tcPr>
          <w:p w14:paraId="39F87899" w14:textId="77777777" w:rsidR="00950BEF" w:rsidRDefault="00950BEF" w:rsidP="00AC6E0C">
            <w:pPr>
              <w:jc w:val="center"/>
              <w:rPr>
                <w:sz w:val="18"/>
                <w:szCs w:val="18"/>
              </w:rPr>
            </w:pPr>
          </w:p>
          <w:p w14:paraId="0C376246" w14:textId="77777777" w:rsidR="00950BEF" w:rsidRDefault="00950BEF" w:rsidP="00AC6E0C">
            <w:pPr>
              <w:jc w:val="center"/>
              <w:rPr>
                <w:sz w:val="18"/>
                <w:szCs w:val="18"/>
              </w:rPr>
            </w:pPr>
          </w:p>
          <w:p w14:paraId="43C1BEFE" w14:textId="77777777" w:rsidR="00950BEF" w:rsidRPr="0048593B" w:rsidRDefault="00950BEF" w:rsidP="00AC6E0C">
            <w:pPr>
              <w:jc w:val="center"/>
              <w:rPr>
                <w:sz w:val="18"/>
                <w:szCs w:val="18"/>
              </w:rPr>
            </w:pPr>
          </w:p>
        </w:tc>
      </w:tr>
      <w:tr w:rsidR="00950BEF" w:rsidRPr="004A621B" w14:paraId="12D5A8AE" w14:textId="77777777" w:rsidTr="002D71F1">
        <w:trPr>
          <w:trHeight w:val="543"/>
        </w:trPr>
        <w:tc>
          <w:tcPr>
            <w:tcW w:w="432" w:type="dxa"/>
            <w:vAlign w:val="center"/>
          </w:tcPr>
          <w:p w14:paraId="0926606B" w14:textId="77777777" w:rsidR="00950BEF" w:rsidRPr="0048593B" w:rsidRDefault="00950BEF" w:rsidP="00AC6E0C">
            <w:pPr>
              <w:jc w:val="center"/>
              <w:rPr>
                <w:b/>
                <w:sz w:val="18"/>
                <w:szCs w:val="18"/>
              </w:rPr>
            </w:pPr>
            <w:r w:rsidRPr="0048593B">
              <w:rPr>
                <w:sz w:val="18"/>
                <w:szCs w:val="18"/>
              </w:rPr>
              <w:t>7</w:t>
            </w:r>
          </w:p>
        </w:tc>
        <w:tc>
          <w:tcPr>
            <w:tcW w:w="1726" w:type="dxa"/>
            <w:vAlign w:val="center"/>
          </w:tcPr>
          <w:p w14:paraId="204DA20B" w14:textId="77777777" w:rsidR="00950BEF" w:rsidRPr="0048593B" w:rsidRDefault="00950BEF" w:rsidP="00AC6E0C">
            <w:pPr>
              <w:rPr>
                <w:b/>
                <w:sz w:val="18"/>
                <w:szCs w:val="18"/>
              </w:rPr>
            </w:pPr>
            <w:r w:rsidRPr="0048593B">
              <w:rPr>
                <w:sz w:val="18"/>
                <w:szCs w:val="18"/>
              </w:rPr>
              <w:t>Uitstraling</w:t>
            </w:r>
          </w:p>
        </w:tc>
        <w:tc>
          <w:tcPr>
            <w:tcW w:w="2333" w:type="dxa"/>
            <w:vAlign w:val="center"/>
          </w:tcPr>
          <w:p w14:paraId="5D4E4A2C" w14:textId="77777777" w:rsidR="00950BEF" w:rsidRPr="0048593B" w:rsidRDefault="00950BEF" w:rsidP="00AC6E0C">
            <w:pPr>
              <w:rPr>
                <w:b/>
                <w:sz w:val="18"/>
                <w:szCs w:val="18"/>
              </w:rPr>
            </w:pPr>
          </w:p>
        </w:tc>
        <w:tc>
          <w:tcPr>
            <w:tcW w:w="2863" w:type="dxa"/>
            <w:vAlign w:val="center"/>
          </w:tcPr>
          <w:p w14:paraId="1F807372" w14:textId="77777777" w:rsidR="00950BEF" w:rsidRPr="0048593B" w:rsidRDefault="00950BEF" w:rsidP="00AC6E0C">
            <w:pPr>
              <w:jc w:val="center"/>
              <w:rPr>
                <w:b/>
                <w:sz w:val="18"/>
                <w:szCs w:val="18"/>
              </w:rPr>
            </w:pPr>
          </w:p>
        </w:tc>
        <w:tc>
          <w:tcPr>
            <w:tcW w:w="2763" w:type="dxa"/>
            <w:vAlign w:val="center"/>
          </w:tcPr>
          <w:p w14:paraId="1DD9A0C0" w14:textId="77777777" w:rsidR="00950BEF" w:rsidRDefault="00950BEF" w:rsidP="00AC6E0C">
            <w:pPr>
              <w:jc w:val="center"/>
              <w:rPr>
                <w:b/>
                <w:sz w:val="18"/>
                <w:szCs w:val="18"/>
              </w:rPr>
            </w:pPr>
          </w:p>
          <w:p w14:paraId="40F8B267" w14:textId="77777777" w:rsidR="00950BEF" w:rsidRDefault="00950BEF" w:rsidP="00AC6E0C">
            <w:pPr>
              <w:jc w:val="center"/>
              <w:rPr>
                <w:b/>
                <w:sz w:val="18"/>
                <w:szCs w:val="18"/>
              </w:rPr>
            </w:pPr>
          </w:p>
          <w:p w14:paraId="1FE0EC4A" w14:textId="77777777" w:rsidR="00950BEF" w:rsidRPr="0048593B" w:rsidRDefault="00950BEF" w:rsidP="00AC6E0C">
            <w:pPr>
              <w:jc w:val="center"/>
              <w:rPr>
                <w:b/>
                <w:sz w:val="18"/>
                <w:szCs w:val="18"/>
              </w:rPr>
            </w:pPr>
          </w:p>
        </w:tc>
      </w:tr>
      <w:tr w:rsidR="00950BEF" w:rsidRPr="004A621B" w14:paraId="632D53E4" w14:textId="77777777" w:rsidTr="002D71F1">
        <w:trPr>
          <w:trHeight w:val="550"/>
        </w:trPr>
        <w:tc>
          <w:tcPr>
            <w:tcW w:w="432" w:type="dxa"/>
            <w:vAlign w:val="center"/>
          </w:tcPr>
          <w:p w14:paraId="29B4CDDD" w14:textId="77777777" w:rsidR="00950BEF" w:rsidRPr="0048593B" w:rsidRDefault="00950BEF" w:rsidP="00AC6E0C">
            <w:pPr>
              <w:jc w:val="center"/>
              <w:rPr>
                <w:sz w:val="18"/>
                <w:szCs w:val="18"/>
              </w:rPr>
            </w:pPr>
            <w:r w:rsidRPr="0048593B">
              <w:rPr>
                <w:sz w:val="18"/>
                <w:szCs w:val="18"/>
              </w:rPr>
              <w:t>8</w:t>
            </w:r>
          </w:p>
        </w:tc>
        <w:tc>
          <w:tcPr>
            <w:tcW w:w="1726" w:type="dxa"/>
            <w:vAlign w:val="center"/>
          </w:tcPr>
          <w:p w14:paraId="184A6909" w14:textId="77777777" w:rsidR="00950BEF" w:rsidRPr="0048593B" w:rsidRDefault="00950BEF" w:rsidP="00AC6E0C">
            <w:pPr>
              <w:rPr>
                <w:sz w:val="18"/>
                <w:szCs w:val="18"/>
              </w:rPr>
            </w:pPr>
            <w:r w:rsidRPr="0048593B">
              <w:rPr>
                <w:sz w:val="18"/>
                <w:szCs w:val="18"/>
              </w:rPr>
              <w:t>Zelfvertrouwen</w:t>
            </w:r>
          </w:p>
        </w:tc>
        <w:tc>
          <w:tcPr>
            <w:tcW w:w="2333" w:type="dxa"/>
            <w:vAlign w:val="center"/>
          </w:tcPr>
          <w:p w14:paraId="79AC3843" w14:textId="77777777" w:rsidR="00950BEF" w:rsidRPr="0048593B" w:rsidRDefault="00950BEF" w:rsidP="00AC6E0C">
            <w:pPr>
              <w:rPr>
                <w:sz w:val="18"/>
                <w:szCs w:val="18"/>
              </w:rPr>
            </w:pPr>
          </w:p>
        </w:tc>
        <w:tc>
          <w:tcPr>
            <w:tcW w:w="2863" w:type="dxa"/>
            <w:vAlign w:val="center"/>
          </w:tcPr>
          <w:p w14:paraId="5EF752CE" w14:textId="77777777" w:rsidR="00950BEF" w:rsidRPr="0048593B" w:rsidRDefault="00950BEF" w:rsidP="00AC6E0C">
            <w:pPr>
              <w:jc w:val="center"/>
              <w:rPr>
                <w:sz w:val="18"/>
                <w:szCs w:val="18"/>
              </w:rPr>
            </w:pPr>
          </w:p>
        </w:tc>
        <w:tc>
          <w:tcPr>
            <w:tcW w:w="2763" w:type="dxa"/>
          </w:tcPr>
          <w:p w14:paraId="51309B67" w14:textId="77777777" w:rsidR="00950BEF" w:rsidRDefault="00950BEF" w:rsidP="00AC6E0C">
            <w:pPr>
              <w:jc w:val="center"/>
              <w:rPr>
                <w:sz w:val="18"/>
                <w:szCs w:val="18"/>
              </w:rPr>
            </w:pPr>
          </w:p>
          <w:p w14:paraId="50C68DD7" w14:textId="77777777" w:rsidR="00950BEF" w:rsidRDefault="00950BEF" w:rsidP="00AC6E0C">
            <w:pPr>
              <w:jc w:val="center"/>
              <w:rPr>
                <w:sz w:val="18"/>
                <w:szCs w:val="18"/>
              </w:rPr>
            </w:pPr>
          </w:p>
          <w:p w14:paraId="6C3C5F9F" w14:textId="77777777" w:rsidR="00950BEF" w:rsidRPr="0048593B" w:rsidRDefault="00950BEF" w:rsidP="00AC6E0C">
            <w:pPr>
              <w:jc w:val="center"/>
              <w:rPr>
                <w:sz w:val="18"/>
                <w:szCs w:val="18"/>
              </w:rPr>
            </w:pPr>
          </w:p>
        </w:tc>
      </w:tr>
      <w:tr w:rsidR="00950BEF" w:rsidRPr="004A621B" w14:paraId="630C69E6" w14:textId="77777777" w:rsidTr="002D71F1">
        <w:trPr>
          <w:trHeight w:val="545"/>
        </w:trPr>
        <w:tc>
          <w:tcPr>
            <w:tcW w:w="432" w:type="dxa"/>
            <w:vAlign w:val="center"/>
          </w:tcPr>
          <w:p w14:paraId="5CF838DA" w14:textId="77777777" w:rsidR="00950BEF" w:rsidRPr="0048593B" w:rsidRDefault="00950BEF" w:rsidP="00AC6E0C">
            <w:pPr>
              <w:jc w:val="center"/>
              <w:rPr>
                <w:sz w:val="18"/>
                <w:szCs w:val="18"/>
              </w:rPr>
            </w:pPr>
            <w:r w:rsidRPr="0048593B">
              <w:rPr>
                <w:sz w:val="18"/>
                <w:szCs w:val="18"/>
              </w:rPr>
              <w:t>9</w:t>
            </w:r>
          </w:p>
        </w:tc>
        <w:tc>
          <w:tcPr>
            <w:tcW w:w="1726" w:type="dxa"/>
            <w:vAlign w:val="center"/>
          </w:tcPr>
          <w:p w14:paraId="39A9FA08" w14:textId="77777777" w:rsidR="00950BEF" w:rsidRPr="0048593B" w:rsidRDefault="00950BEF" w:rsidP="00AC6E0C">
            <w:pPr>
              <w:rPr>
                <w:sz w:val="18"/>
                <w:szCs w:val="18"/>
              </w:rPr>
            </w:pPr>
            <w:r w:rsidRPr="0048593B">
              <w:rPr>
                <w:sz w:val="18"/>
                <w:szCs w:val="18"/>
              </w:rPr>
              <w:t>Lachen / glimlachen</w:t>
            </w:r>
          </w:p>
        </w:tc>
        <w:tc>
          <w:tcPr>
            <w:tcW w:w="2333" w:type="dxa"/>
            <w:vAlign w:val="center"/>
          </w:tcPr>
          <w:p w14:paraId="48E9E1E4" w14:textId="77777777" w:rsidR="00950BEF" w:rsidRPr="0048593B" w:rsidRDefault="00950BEF" w:rsidP="00AC6E0C">
            <w:pPr>
              <w:rPr>
                <w:sz w:val="18"/>
                <w:szCs w:val="18"/>
              </w:rPr>
            </w:pPr>
          </w:p>
        </w:tc>
        <w:tc>
          <w:tcPr>
            <w:tcW w:w="2863" w:type="dxa"/>
            <w:vAlign w:val="center"/>
          </w:tcPr>
          <w:p w14:paraId="4F8BD1A0" w14:textId="77777777" w:rsidR="00950BEF" w:rsidRPr="0048593B" w:rsidRDefault="00950BEF" w:rsidP="00AC6E0C">
            <w:pPr>
              <w:jc w:val="center"/>
              <w:rPr>
                <w:sz w:val="18"/>
                <w:szCs w:val="18"/>
              </w:rPr>
            </w:pPr>
          </w:p>
        </w:tc>
        <w:tc>
          <w:tcPr>
            <w:tcW w:w="2763" w:type="dxa"/>
          </w:tcPr>
          <w:p w14:paraId="41F5D33F" w14:textId="77777777" w:rsidR="00950BEF" w:rsidRDefault="00950BEF" w:rsidP="00AC6E0C">
            <w:pPr>
              <w:jc w:val="center"/>
              <w:rPr>
                <w:sz w:val="18"/>
                <w:szCs w:val="18"/>
              </w:rPr>
            </w:pPr>
          </w:p>
          <w:p w14:paraId="0EB5F5DA" w14:textId="77777777" w:rsidR="00950BEF" w:rsidRDefault="00950BEF" w:rsidP="00AC6E0C">
            <w:pPr>
              <w:jc w:val="center"/>
              <w:rPr>
                <w:sz w:val="18"/>
                <w:szCs w:val="18"/>
              </w:rPr>
            </w:pPr>
          </w:p>
          <w:p w14:paraId="75A55720" w14:textId="77777777" w:rsidR="00950BEF" w:rsidRPr="0048593B" w:rsidRDefault="00950BEF" w:rsidP="00AC6E0C">
            <w:pPr>
              <w:jc w:val="center"/>
              <w:rPr>
                <w:sz w:val="18"/>
                <w:szCs w:val="18"/>
              </w:rPr>
            </w:pPr>
          </w:p>
        </w:tc>
      </w:tr>
      <w:tr w:rsidR="00950BEF" w:rsidRPr="004A621B" w14:paraId="12FBA348" w14:textId="77777777" w:rsidTr="002D71F1">
        <w:trPr>
          <w:trHeight w:val="548"/>
        </w:trPr>
        <w:tc>
          <w:tcPr>
            <w:tcW w:w="432" w:type="dxa"/>
            <w:vAlign w:val="center"/>
          </w:tcPr>
          <w:p w14:paraId="6E477F62" w14:textId="77777777" w:rsidR="00950BEF" w:rsidRPr="0048593B" w:rsidRDefault="00950BEF" w:rsidP="00AC6E0C">
            <w:pPr>
              <w:jc w:val="center"/>
              <w:rPr>
                <w:sz w:val="18"/>
                <w:szCs w:val="18"/>
              </w:rPr>
            </w:pPr>
            <w:r w:rsidRPr="0048593B">
              <w:rPr>
                <w:sz w:val="18"/>
                <w:szCs w:val="18"/>
              </w:rPr>
              <w:t>10</w:t>
            </w:r>
          </w:p>
        </w:tc>
        <w:tc>
          <w:tcPr>
            <w:tcW w:w="1726" w:type="dxa"/>
            <w:vAlign w:val="center"/>
          </w:tcPr>
          <w:p w14:paraId="47EEC2D8" w14:textId="77777777" w:rsidR="00950BEF" w:rsidRPr="0048593B" w:rsidRDefault="00950BEF" w:rsidP="00AC6E0C">
            <w:pPr>
              <w:rPr>
                <w:sz w:val="18"/>
                <w:szCs w:val="18"/>
              </w:rPr>
            </w:pPr>
            <w:r w:rsidRPr="0048593B">
              <w:rPr>
                <w:sz w:val="18"/>
                <w:szCs w:val="18"/>
              </w:rPr>
              <w:t xml:space="preserve">Controle </w:t>
            </w:r>
          </w:p>
        </w:tc>
        <w:tc>
          <w:tcPr>
            <w:tcW w:w="2333" w:type="dxa"/>
            <w:vAlign w:val="center"/>
          </w:tcPr>
          <w:p w14:paraId="2DB5B635" w14:textId="77777777" w:rsidR="00950BEF" w:rsidRPr="0048593B" w:rsidRDefault="00950BEF" w:rsidP="00AC6E0C">
            <w:pPr>
              <w:rPr>
                <w:sz w:val="18"/>
                <w:szCs w:val="18"/>
              </w:rPr>
            </w:pPr>
          </w:p>
        </w:tc>
        <w:tc>
          <w:tcPr>
            <w:tcW w:w="2863" w:type="dxa"/>
            <w:vAlign w:val="center"/>
          </w:tcPr>
          <w:p w14:paraId="2F1BCBA6" w14:textId="77777777" w:rsidR="00950BEF" w:rsidRPr="0048593B" w:rsidRDefault="00950BEF" w:rsidP="00AC6E0C">
            <w:pPr>
              <w:jc w:val="center"/>
              <w:rPr>
                <w:sz w:val="18"/>
                <w:szCs w:val="18"/>
              </w:rPr>
            </w:pPr>
          </w:p>
        </w:tc>
        <w:tc>
          <w:tcPr>
            <w:tcW w:w="2763" w:type="dxa"/>
          </w:tcPr>
          <w:p w14:paraId="58606237" w14:textId="77777777" w:rsidR="00950BEF" w:rsidRDefault="00950BEF" w:rsidP="00AC6E0C">
            <w:pPr>
              <w:jc w:val="center"/>
              <w:rPr>
                <w:sz w:val="18"/>
                <w:szCs w:val="18"/>
              </w:rPr>
            </w:pPr>
          </w:p>
          <w:p w14:paraId="04A4B9B1" w14:textId="77777777" w:rsidR="00950BEF" w:rsidRDefault="00950BEF" w:rsidP="00AC6E0C">
            <w:pPr>
              <w:jc w:val="center"/>
              <w:rPr>
                <w:sz w:val="18"/>
                <w:szCs w:val="18"/>
              </w:rPr>
            </w:pPr>
          </w:p>
          <w:p w14:paraId="3E746962" w14:textId="77777777" w:rsidR="00950BEF" w:rsidRPr="0048593B" w:rsidRDefault="00950BEF" w:rsidP="00AC6E0C">
            <w:pPr>
              <w:jc w:val="center"/>
              <w:rPr>
                <w:sz w:val="18"/>
                <w:szCs w:val="18"/>
              </w:rPr>
            </w:pPr>
          </w:p>
        </w:tc>
      </w:tr>
      <w:tr w:rsidR="00950BEF" w:rsidRPr="004A621B" w14:paraId="6652B205" w14:textId="77777777" w:rsidTr="002D71F1">
        <w:trPr>
          <w:trHeight w:val="546"/>
        </w:trPr>
        <w:tc>
          <w:tcPr>
            <w:tcW w:w="432" w:type="dxa"/>
            <w:vAlign w:val="center"/>
          </w:tcPr>
          <w:p w14:paraId="5AB3A9FE" w14:textId="77777777" w:rsidR="00950BEF" w:rsidRPr="0048593B" w:rsidRDefault="00950BEF" w:rsidP="00AC6E0C">
            <w:pPr>
              <w:jc w:val="center"/>
              <w:rPr>
                <w:sz w:val="18"/>
                <w:szCs w:val="18"/>
              </w:rPr>
            </w:pPr>
            <w:r w:rsidRPr="0048593B">
              <w:rPr>
                <w:sz w:val="18"/>
                <w:szCs w:val="18"/>
              </w:rPr>
              <w:t>11</w:t>
            </w:r>
          </w:p>
        </w:tc>
        <w:tc>
          <w:tcPr>
            <w:tcW w:w="1726" w:type="dxa"/>
            <w:vAlign w:val="center"/>
          </w:tcPr>
          <w:p w14:paraId="398D4EE3" w14:textId="77777777" w:rsidR="00950BEF" w:rsidRPr="0048593B" w:rsidRDefault="00950BEF" w:rsidP="00AC6E0C">
            <w:pPr>
              <w:rPr>
                <w:sz w:val="18"/>
                <w:szCs w:val="18"/>
              </w:rPr>
            </w:pPr>
            <w:r w:rsidRPr="0048593B">
              <w:rPr>
                <w:sz w:val="18"/>
                <w:szCs w:val="18"/>
              </w:rPr>
              <w:t>Gameflow</w:t>
            </w:r>
          </w:p>
        </w:tc>
        <w:tc>
          <w:tcPr>
            <w:tcW w:w="2333" w:type="dxa"/>
            <w:vAlign w:val="center"/>
          </w:tcPr>
          <w:p w14:paraId="7D183D97" w14:textId="77777777" w:rsidR="00950BEF" w:rsidRPr="0048593B" w:rsidRDefault="00950BEF" w:rsidP="00AC6E0C">
            <w:pPr>
              <w:rPr>
                <w:sz w:val="18"/>
                <w:szCs w:val="18"/>
              </w:rPr>
            </w:pPr>
          </w:p>
        </w:tc>
        <w:tc>
          <w:tcPr>
            <w:tcW w:w="2863" w:type="dxa"/>
            <w:vAlign w:val="center"/>
          </w:tcPr>
          <w:p w14:paraId="25FFD5F9" w14:textId="77777777" w:rsidR="00950BEF" w:rsidRPr="0048593B" w:rsidRDefault="00950BEF" w:rsidP="00AC6E0C">
            <w:pPr>
              <w:jc w:val="center"/>
              <w:rPr>
                <w:sz w:val="18"/>
                <w:szCs w:val="18"/>
              </w:rPr>
            </w:pPr>
          </w:p>
        </w:tc>
        <w:tc>
          <w:tcPr>
            <w:tcW w:w="2763" w:type="dxa"/>
          </w:tcPr>
          <w:p w14:paraId="62C07EB5" w14:textId="77777777" w:rsidR="00950BEF" w:rsidRDefault="00950BEF" w:rsidP="00AC6E0C">
            <w:pPr>
              <w:jc w:val="center"/>
              <w:rPr>
                <w:sz w:val="18"/>
                <w:szCs w:val="18"/>
              </w:rPr>
            </w:pPr>
          </w:p>
          <w:p w14:paraId="0DC9CA03" w14:textId="77777777" w:rsidR="00950BEF" w:rsidRDefault="00950BEF" w:rsidP="00AC6E0C">
            <w:pPr>
              <w:jc w:val="center"/>
              <w:rPr>
                <w:sz w:val="18"/>
                <w:szCs w:val="18"/>
              </w:rPr>
            </w:pPr>
          </w:p>
          <w:p w14:paraId="115789EB" w14:textId="77777777" w:rsidR="00950BEF" w:rsidRPr="0048593B" w:rsidRDefault="00950BEF" w:rsidP="00AC6E0C">
            <w:pPr>
              <w:jc w:val="center"/>
              <w:rPr>
                <w:sz w:val="18"/>
                <w:szCs w:val="18"/>
              </w:rPr>
            </w:pPr>
          </w:p>
        </w:tc>
      </w:tr>
    </w:tbl>
    <w:p w14:paraId="0D8445C2" w14:textId="77777777" w:rsidR="00950BEF" w:rsidRDefault="00950BEF" w:rsidP="00950BEF"/>
    <w:p w14:paraId="2674D215" w14:textId="77777777" w:rsidR="00950BEF" w:rsidRPr="00A47B09" w:rsidRDefault="00950BEF" w:rsidP="00950BEF"/>
    <w:p w14:paraId="6AAC48B7" w14:textId="77777777" w:rsidR="00950BEF" w:rsidRDefault="00950BEF" w:rsidP="00950BEF">
      <w:pPr>
        <w:spacing w:after="200" w:line="276" w:lineRule="auto"/>
        <w:rPr>
          <w:rFonts w:cs="Arial"/>
          <w:b/>
        </w:rPr>
      </w:pPr>
      <w:bookmarkStart w:id="12" w:name="_Toc434247818"/>
      <w:r>
        <w:rPr>
          <w:rFonts w:cs="Arial"/>
          <w:b/>
        </w:rPr>
        <w:br w:type="page"/>
      </w:r>
    </w:p>
    <w:p w14:paraId="6E6E938E" w14:textId="31FF353C" w:rsidR="00950BEF" w:rsidRDefault="007F5B90" w:rsidP="00A26529">
      <w:pPr>
        <w:pStyle w:val="Kop3"/>
        <w:numPr>
          <w:ilvl w:val="0"/>
          <w:numId w:val="0"/>
        </w:numPr>
        <w:ind w:left="851" w:hanging="851"/>
      </w:pPr>
      <w:bookmarkStart w:id="13" w:name="_Toc48142139"/>
      <w:bookmarkEnd w:id="12"/>
      <w:r>
        <w:t>schema</w:t>
      </w:r>
      <w:r w:rsidR="00950BEF" w:rsidRPr="0048593B">
        <w:t xml:space="preserve"> </w:t>
      </w:r>
      <w:r w:rsidR="00950BEF">
        <w:t>3</w:t>
      </w:r>
      <w:r w:rsidR="00950BEF" w:rsidRPr="0048593B">
        <w:t xml:space="preserve"> – </w:t>
      </w:r>
      <w:r w:rsidR="00950BEF">
        <w:t>Opnieuw analyseren</w:t>
      </w:r>
      <w:bookmarkStart w:id="14" w:name="_Hlk48140507"/>
      <w:bookmarkEnd w:id="13"/>
    </w:p>
    <w:p w14:paraId="231FB130" w14:textId="77777777" w:rsidR="00950BEF" w:rsidRDefault="00950BEF" w:rsidP="00950BEF"/>
    <w:tbl>
      <w:tblPr>
        <w:tblStyle w:val="Tabelraster"/>
        <w:tblW w:w="9758" w:type="dxa"/>
        <w:tblLook w:val="04A0" w:firstRow="1" w:lastRow="0" w:firstColumn="1" w:lastColumn="0" w:noHBand="0" w:noVBand="1"/>
      </w:tblPr>
      <w:tblGrid>
        <w:gridCol w:w="432"/>
        <w:gridCol w:w="1728"/>
        <w:gridCol w:w="2494"/>
        <w:gridCol w:w="936"/>
        <w:gridCol w:w="4168"/>
      </w:tblGrid>
      <w:tr w:rsidR="00950BEF" w:rsidRPr="004A621B" w14:paraId="3825EBB6" w14:textId="77777777" w:rsidTr="002D71F1">
        <w:trPr>
          <w:trHeight w:val="358"/>
        </w:trPr>
        <w:tc>
          <w:tcPr>
            <w:tcW w:w="432" w:type="dxa"/>
            <w:vAlign w:val="center"/>
          </w:tcPr>
          <w:p w14:paraId="11DD48FF" w14:textId="77777777" w:rsidR="00950BEF" w:rsidRPr="004A621B" w:rsidRDefault="00950BEF" w:rsidP="00AC6E0C">
            <w:pPr>
              <w:jc w:val="center"/>
              <w:rPr>
                <w:b/>
              </w:rPr>
            </w:pPr>
          </w:p>
        </w:tc>
        <w:tc>
          <w:tcPr>
            <w:tcW w:w="1728" w:type="dxa"/>
            <w:vAlign w:val="center"/>
          </w:tcPr>
          <w:p w14:paraId="714607D8" w14:textId="77777777" w:rsidR="00950BEF" w:rsidRPr="004A621B" w:rsidRDefault="00950BEF" w:rsidP="00AC6E0C">
            <w:pPr>
              <w:rPr>
                <w:b/>
              </w:rPr>
            </w:pPr>
            <w:r w:rsidRPr="004A621B">
              <w:rPr>
                <w:b/>
              </w:rPr>
              <w:t>Waar let je op?</w:t>
            </w:r>
          </w:p>
        </w:tc>
        <w:tc>
          <w:tcPr>
            <w:tcW w:w="2513" w:type="dxa"/>
            <w:vAlign w:val="center"/>
          </w:tcPr>
          <w:p w14:paraId="26A7E5ED" w14:textId="77777777" w:rsidR="00950BEF" w:rsidRPr="004A621B" w:rsidRDefault="00950BEF" w:rsidP="00AC6E0C">
            <w:pPr>
              <w:rPr>
                <w:b/>
              </w:rPr>
            </w:pPr>
            <w:r w:rsidRPr="004A621B">
              <w:rPr>
                <w:b/>
              </w:rPr>
              <w:t>Omschrijving</w:t>
            </w:r>
          </w:p>
        </w:tc>
        <w:tc>
          <w:tcPr>
            <w:tcW w:w="851" w:type="dxa"/>
            <w:vAlign w:val="center"/>
          </w:tcPr>
          <w:p w14:paraId="122C83B3" w14:textId="77777777" w:rsidR="00950BEF" w:rsidRPr="004A621B" w:rsidRDefault="00950BEF" w:rsidP="00AC6E0C">
            <w:pPr>
              <w:jc w:val="center"/>
              <w:rPr>
                <w:b/>
              </w:rPr>
            </w:pPr>
            <w:r w:rsidRPr="004A621B">
              <w:rPr>
                <w:b/>
              </w:rPr>
              <w:t>Cijfer</w:t>
            </w:r>
          </w:p>
        </w:tc>
        <w:tc>
          <w:tcPr>
            <w:tcW w:w="4234" w:type="dxa"/>
            <w:vAlign w:val="center"/>
          </w:tcPr>
          <w:p w14:paraId="50C53242" w14:textId="77777777" w:rsidR="00950BEF" w:rsidRPr="004A621B" w:rsidRDefault="00950BEF" w:rsidP="00AC6E0C">
            <w:pPr>
              <w:jc w:val="center"/>
              <w:rPr>
                <w:b/>
              </w:rPr>
            </w:pPr>
            <w:r>
              <w:rPr>
                <w:b/>
              </w:rPr>
              <w:t>Positieve dingen die in je cijfer zitten</w:t>
            </w:r>
          </w:p>
        </w:tc>
      </w:tr>
      <w:tr w:rsidR="00950BEF" w:rsidRPr="004A621B" w14:paraId="1301945B" w14:textId="77777777" w:rsidTr="002D71F1">
        <w:trPr>
          <w:trHeight w:val="478"/>
        </w:trPr>
        <w:tc>
          <w:tcPr>
            <w:tcW w:w="432" w:type="dxa"/>
            <w:vAlign w:val="center"/>
          </w:tcPr>
          <w:p w14:paraId="21D087E0" w14:textId="77777777" w:rsidR="00950BEF" w:rsidRPr="0048593B" w:rsidRDefault="00950BEF" w:rsidP="00AC6E0C">
            <w:pPr>
              <w:jc w:val="center"/>
              <w:rPr>
                <w:sz w:val="18"/>
                <w:szCs w:val="18"/>
              </w:rPr>
            </w:pPr>
            <w:r w:rsidRPr="0048593B">
              <w:rPr>
                <w:sz w:val="18"/>
                <w:szCs w:val="18"/>
              </w:rPr>
              <w:t>1</w:t>
            </w:r>
          </w:p>
        </w:tc>
        <w:tc>
          <w:tcPr>
            <w:tcW w:w="1728" w:type="dxa"/>
            <w:vAlign w:val="center"/>
          </w:tcPr>
          <w:p w14:paraId="57F95F49" w14:textId="77777777" w:rsidR="00950BEF" w:rsidRPr="0048593B" w:rsidRDefault="00950BEF" w:rsidP="00AC6E0C">
            <w:pPr>
              <w:rPr>
                <w:sz w:val="18"/>
                <w:szCs w:val="18"/>
              </w:rPr>
            </w:pPr>
            <w:r w:rsidRPr="0048593B">
              <w:rPr>
                <w:sz w:val="18"/>
                <w:szCs w:val="18"/>
              </w:rPr>
              <w:t>Toepassen spelregels</w:t>
            </w:r>
          </w:p>
        </w:tc>
        <w:tc>
          <w:tcPr>
            <w:tcW w:w="2513" w:type="dxa"/>
            <w:vAlign w:val="center"/>
          </w:tcPr>
          <w:p w14:paraId="14C9553B" w14:textId="77777777" w:rsidR="00950BEF" w:rsidRPr="0048593B" w:rsidRDefault="00950BEF" w:rsidP="00AC6E0C">
            <w:pPr>
              <w:rPr>
                <w:sz w:val="18"/>
                <w:szCs w:val="18"/>
              </w:rPr>
            </w:pPr>
            <w:r w:rsidRPr="0048593B">
              <w:rPr>
                <w:sz w:val="18"/>
                <w:szCs w:val="18"/>
              </w:rPr>
              <w:t>Hoe heb je de spelregels toegepast?</w:t>
            </w:r>
          </w:p>
        </w:tc>
        <w:tc>
          <w:tcPr>
            <w:tcW w:w="851" w:type="dxa"/>
            <w:vAlign w:val="center"/>
          </w:tcPr>
          <w:p w14:paraId="0AD76685" w14:textId="77777777" w:rsidR="00950BEF" w:rsidRPr="0048593B" w:rsidRDefault="00950BEF" w:rsidP="00AC6E0C">
            <w:pPr>
              <w:jc w:val="center"/>
              <w:rPr>
                <w:sz w:val="18"/>
                <w:szCs w:val="18"/>
              </w:rPr>
            </w:pPr>
          </w:p>
        </w:tc>
        <w:tc>
          <w:tcPr>
            <w:tcW w:w="4234" w:type="dxa"/>
            <w:vAlign w:val="center"/>
          </w:tcPr>
          <w:p w14:paraId="0484A4A2" w14:textId="77777777" w:rsidR="00950BEF" w:rsidRDefault="00950BEF" w:rsidP="00AC6E0C">
            <w:pPr>
              <w:rPr>
                <w:sz w:val="18"/>
                <w:szCs w:val="18"/>
              </w:rPr>
            </w:pPr>
          </w:p>
          <w:p w14:paraId="6FAC83AF" w14:textId="77777777" w:rsidR="00950BEF" w:rsidRDefault="00950BEF" w:rsidP="00AC6E0C">
            <w:pPr>
              <w:rPr>
                <w:sz w:val="18"/>
                <w:szCs w:val="18"/>
              </w:rPr>
            </w:pPr>
          </w:p>
          <w:p w14:paraId="4844D08D" w14:textId="77777777" w:rsidR="00950BEF" w:rsidRPr="0048593B" w:rsidRDefault="00950BEF" w:rsidP="00AC6E0C">
            <w:pPr>
              <w:rPr>
                <w:sz w:val="18"/>
                <w:szCs w:val="18"/>
              </w:rPr>
            </w:pPr>
          </w:p>
        </w:tc>
      </w:tr>
      <w:tr w:rsidR="00950BEF" w:rsidRPr="004A621B" w14:paraId="44E8086B" w14:textId="77777777" w:rsidTr="002D71F1">
        <w:trPr>
          <w:trHeight w:val="526"/>
        </w:trPr>
        <w:tc>
          <w:tcPr>
            <w:tcW w:w="432" w:type="dxa"/>
            <w:vAlign w:val="center"/>
          </w:tcPr>
          <w:p w14:paraId="3EA52673" w14:textId="77777777" w:rsidR="00950BEF" w:rsidRPr="0048593B" w:rsidRDefault="00950BEF" w:rsidP="00AC6E0C">
            <w:pPr>
              <w:jc w:val="center"/>
              <w:rPr>
                <w:sz w:val="18"/>
                <w:szCs w:val="18"/>
              </w:rPr>
            </w:pPr>
            <w:r w:rsidRPr="0048593B">
              <w:rPr>
                <w:sz w:val="18"/>
                <w:szCs w:val="18"/>
              </w:rPr>
              <w:t>2</w:t>
            </w:r>
          </w:p>
        </w:tc>
        <w:tc>
          <w:tcPr>
            <w:tcW w:w="1728" w:type="dxa"/>
            <w:vAlign w:val="center"/>
          </w:tcPr>
          <w:p w14:paraId="60C0D6E0" w14:textId="77777777" w:rsidR="00950BEF" w:rsidRPr="0048593B" w:rsidRDefault="00950BEF" w:rsidP="00AC6E0C">
            <w:pPr>
              <w:rPr>
                <w:sz w:val="18"/>
                <w:szCs w:val="18"/>
              </w:rPr>
            </w:pPr>
            <w:r w:rsidRPr="0048593B">
              <w:rPr>
                <w:sz w:val="18"/>
                <w:szCs w:val="18"/>
              </w:rPr>
              <w:t>Positie om te kijken</w:t>
            </w:r>
          </w:p>
        </w:tc>
        <w:tc>
          <w:tcPr>
            <w:tcW w:w="2513" w:type="dxa"/>
            <w:vAlign w:val="center"/>
          </w:tcPr>
          <w:p w14:paraId="61004C0E" w14:textId="77777777" w:rsidR="00950BEF" w:rsidRPr="0048593B" w:rsidRDefault="00950BEF" w:rsidP="00AC6E0C">
            <w:pPr>
              <w:rPr>
                <w:sz w:val="18"/>
                <w:szCs w:val="18"/>
              </w:rPr>
            </w:pPr>
            <w:r w:rsidRPr="0048593B">
              <w:rPr>
                <w:sz w:val="18"/>
                <w:szCs w:val="18"/>
              </w:rPr>
              <w:t>Stond je op de het goede moment op de goede plaats?</w:t>
            </w:r>
          </w:p>
        </w:tc>
        <w:tc>
          <w:tcPr>
            <w:tcW w:w="851" w:type="dxa"/>
            <w:vAlign w:val="center"/>
          </w:tcPr>
          <w:p w14:paraId="63729884" w14:textId="77777777" w:rsidR="00950BEF" w:rsidRPr="0048593B" w:rsidRDefault="00950BEF" w:rsidP="00AC6E0C">
            <w:pPr>
              <w:jc w:val="center"/>
              <w:rPr>
                <w:sz w:val="18"/>
                <w:szCs w:val="18"/>
              </w:rPr>
            </w:pPr>
          </w:p>
        </w:tc>
        <w:tc>
          <w:tcPr>
            <w:tcW w:w="4234" w:type="dxa"/>
            <w:vAlign w:val="center"/>
          </w:tcPr>
          <w:p w14:paraId="3E51DB37" w14:textId="77777777" w:rsidR="00950BEF" w:rsidRDefault="00950BEF" w:rsidP="00AC6E0C">
            <w:pPr>
              <w:jc w:val="center"/>
              <w:rPr>
                <w:sz w:val="18"/>
                <w:szCs w:val="18"/>
              </w:rPr>
            </w:pPr>
          </w:p>
          <w:p w14:paraId="6553AFF5" w14:textId="77777777" w:rsidR="00950BEF" w:rsidRDefault="00950BEF" w:rsidP="00AC6E0C">
            <w:pPr>
              <w:jc w:val="center"/>
              <w:rPr>
                <w:sz w:val="18"/>
                <w:szCs w:val="18"/>
              </w:rPr>
            </w:pPr>
          </w:p>
          <w:p w14:paraId="5692482F" w14:textId="77777777" w:rsidR="00950BEF" w:rsidRPr="0048593B" w:rsidRDefault="00950BEF" w:rsidP="00AC6E0C">
            <w:pPr>
              <w:jc w:val="center"/>
              <w:rPr>
                <w:sz w:val="18"/>
                <w:szCs w:val="18"/>
              </w:rPr>
            </w:pPr>
          </w:p>
        </w:tc>
      </w:tr>
      <w:tr w:rsidR="00950BEF" w:rsidRPr="004A621B" w14:paraId="2C7477B8" w14:textId="77777777" w:rsidTr="002D71F1">
        <w:trPr>
          <w:trHeight w:val="532"/>
        </w:trPr>
        <w:tc>
          <w:tcPr>
            <w:tcW w:w="432" w:type="dxa"/>
            <w:vAlign w:val="center"/>
          </w:tcPr>
          <w:p w14:paraId="1497C671" w14:textId="77777777" w:rsidR="00950BEF" w:rsidRPr="0048593B" w:rsidRDefault="00950BEF" w:rsidP="00AC6E0C">
            <w:pPr>
              <w:jc w:val="center"/>
              <w:rPr>
                <w:sz w:val="18"/>
                <w:szCs w:val="18"/>
              </w:rPr>
            </w:pPr>
            <w:r w:rsidRPr="0048593B">
              <w:rPr>
                <w:sz w:val="18"/>
                <w:szCs w:val="18"/>
              </w:rPr>
              <w:t>3</w:t>
            </w:r>
          </w:p>
        </w:tc>
        <w:tc>
          <w:tcPr>
            <w:tcW w:w="1728" w:type="dxa"/>
            <w:vAlign w:val="center"/>
          </w:tcPr>
          <w:p w14:paraId="1DA4A12A" w14:textId="77777777" w:rsidR="00950BEF" w:rsidRPr="0048593B" w:rsidRDefault="00950BEF" w:rsidP="00AC6E0C">
            <w:pPr>
              <w:rPr>
                <w:sz w:val="18"/>
                <w:szCs w:val="18"/>
              </w:rPr>
            </w:pPr>
            <w:r w:rsidRPr="0048593B">
              <w:rPr>
                <w:sz w:val="18"/>
                <w:szCs w:val="18"/>
              </w:rPr>
              <w:t>Gebruik signalen</w:t>
            </w:r>
          </w:p>
        </w:tc>
        <w:tc>
          <w:tcPr>
            <w:tcW w:w="2513" w:type="dxa"/>
            <w:vAlign w:val="center"/>
          </w:tcPr>
          <w:p w14:paraId="4FC78001" w14:textId="77777777" w:rsidR="00950BEF" w:rsidRPr="0048593B" w:rsidRDefault="00950BEF" w:rsidP="00AC6E0C">
            <w:pPr>
              <w:rPr>
                <w:sz w:val="18"/>
                <w:szCs w:val="18"/>
              </w:rPr>
            </w:pPr>
            <w:r w:rsidRPr="0048593B">
              <w:rPr>
                <w:sz w:val="18"/>
                <w:szCs w:val="18"/>
              </w:rPr>
              <w:t>Gebruik je de juiste signalen?</w:t>
            </w:r>
          </w:p>
        </w:tc>
        <w:tc>
          <w:tcPr>
            <w:tcW w:w="851" w:type="dxa"/>
            <w:vAlign w:val="center"/>
          </w:tcPr>
          <w:p w14:paraId="33868599" w14:textId="77777777" w:rsidR="00950BEF" w:rsidRPr="0048593B" w:rsidRDefault="00950BEF" w:rsidP="00AC6E0C">
            <w:pPr>
              <w:jc w:val="center"/>
              <w:rPr>
                <w:sz w:val="18"/>
                <w:szCs w:val="18"/>
              </w:rPr>
            </w:pPr>
          </w:p>
        </w:tc>
        <w:tc>
          <w:tcPr>
            <w:tcW w:w="4234" w:type="dxa"/>
            <w:vAlign w:val="center"/>
          </w:tcPr>
          <w:p w14:paraId="4AC01340" w14:textId="77777777" w:rsidR="00950BEF" w:rsidRDefault="00950BEF" w:rsidP="00AC6E0C">
            <w:pPr>
              <w:jc w:val="center"/>
              <w:rPr>
                <w:sz w:val="18"/>
                <w:szCs w:val="18"/>
              </w:rPr>
            </w:pPr>
          </w:p>
          <w:p w14:paraId="45AF61D4" w14:textId="77777777" w:rsidR="00950BEF" w:rsidRDefault="00950BEF" w:rsidP="00AC6E0C">
            <w:pPr>
              <w:jc w:val="center"/>
              <w:rPr>
                <w:sz w:val="18"/>
                <w:szCs w:val="18"/>
              </w:rPr>
            </w:pPr>
          </w:p>
          <w:p w14:paraId="7448EB36" w14:textId="77777777" w:rsidR="00950BEF" w:rsidRPr="0048593B" w:rsidRDefault="00950BEF" w:rsidP="00AC6E0C">
            <w:pPr>
              <w:jc w:val="center"/>
              <w:rPr>
                <w:sz w:val="18"/>
                <w:szCs w:val="18"/>
              </w:rPr>
            </w:pPr>
          </w:p>
        </w:tc>
      </w:tr>
      <w:tr w:rsidR="00950BEF" w:rsidRPr="004A621B" w14:paraId="53F720FE" w14:textId="77777777" w:rsidTr="002D71F1">
        <w:trPr>
          <w:trHeight w:val="540"/>
        </w:trPr>
        <w:tc>
          <w:tcPr>
            <w:tcW w:w="432" w:type="dxa"/>
            <w:vAlign w:val="center"/>
          </w:tcPr>
          <w:p w14:paraId="0B21A67D" w14:textId="77777777" w:rsidR="00950BEF" w:rsidRPr="0048593B" w:rsidRDefault="00950BEF" w:rsidP="00AC6E0C">
            <w:pPr>
              <w:jc w:val="center"/>
              <w:rPr>
                <w:sz w:val="18"/>
                <w:szCs w:val="18"/>
              </w:rPr>
            </w:pPr>
            <w:r w:rsidRPr="0048593B">
              <w:rPr>
                <w:sz w:val="18"/>
                <w:szCs w:val="18"/>
              </w:rPr>
              <w:t>4</w:t>
            </w:r>
          </w:p>
        </w:tc>
        <w:tc>
          <w:tcPr>
            <w:tcW w:w="1728" w:type="dxa"/>
            <w:vAlign w:val="center"/>
          </w:tcPr>
          <w:p w14:paraId="24FCB851" w14:textId="77777777" w:rsidR="00950BEF" w:rsidRPr="0048593B" w:rsidRDefault="00950BEF" w:rsidP="00AC6E0C">
            <w:pPr>
              <w:rPr>
                <w:sz w:val="18"/>
                <w:szCs w:val="18"/>
              </w:rPr>
            </w:pPr>
            <w:r w:rsidRPr="0048593B">
              <w:rPr>
                <w:sz w:val="18"/>
                <w:szCs w:val="18"/>
              </w:rPr>
              <w:t>Concentratie</w:t>
            </w:r>
          </w:p>
        </w:tc>
        <w:tc>
          <w:tcPr>
            <w:tcW w:w="2513" w:type="dxa"/>
            <w:vAlign w:val="center"/>
          </w:tcPr>
          <w:p w14:paraId="0E37CA07" w14:textId="77777777" w:rsidR="00950BEF" w:rsidRPr="0048593B" w:rsidRDefault="00950BEF" w:rsidP="00AC6E0C">
            <w:pPr>
              <w:rPr>
                <w:sz w:val="18"/>
                <w:szCs w:val="18"/>
              </w:rPr>
            </w:pPr>
            <w:r w:rsidRPr="0048593B">
              <w:rPr>
                <w:sz w:val="18"/>
                <w:szCs w:val="18"/>
              </w:rPr>
              <w:t>Was je er mentaal helemaal bij, of werd je (op momenten) afgeleid?</w:t>
            </w:r>
          </w:p>
        </w:tc>
        <w:tc>
          <w:tcPr>
            <w:tcW w:w="851" w:type="dxa"/>
            <w:vAlign w:val="center"/>
          </w:tcPr>
          <w:p w14:paraId="0D4E36C7" w14:textId="77777777" w:rsidR="00950BEF" w:rsidRPr="0048593B" w:rsidRDefault="00950BEF" w:rsidP="00AC6E0C">
            <w:pPr>
              <w:jc w:val="center"/>
              <w:rPr>
                <w:sz w:val="18"/>
                <w:szCs w:val="18"/>
              </w:rPr>
            </w:pPr>
          </w:p>
        </w:tc>
        <w:tc>
          <w:tcPr>
            <w:tcW w:w="4234" w:type="dxa"/>
            <w:vAlign w:val="center"/>
          </w:tcPr>
          <w:p w14:paraId="0C9827AB" w14:textId="77777777" w:rsidR="00950BEF" w:rsidRDefault="00950BEF" w:rsidP="00AC6E0C">
            <w:pPr>
              <w:jc w:val="center"/>
              <w:rPr>
                <w:sz w:val="18"/>
                <w:szCs w:val="18"/>
              </w:rPr>
            </w:pPr>
          </w:p>
          <w:p w14:paraId="44368783" w14:textId="77777777" w:rsidR="00950BEF" w:rsidRDefault="00950BEF" w:rsidP="00AC6E0C">
            <w:pPr>
              <w:jc w:val="center"/>
              <w:rPr>
                <w:sz w:val="18"/>
                <w:szCs w:val="18"/>
              </w:rPr>
            </w:pPr>
          </w:p>
          <w:p w14:paraId="7AF995DC" w14:textId="77777777" w:rsidR="00950BEF" w:rsidRPr="0048593B" w:rsidRDefault="00950BEF" w:rsidP="00AC6E0C">
            <w:pPr>
              <w:jc w:val="center"/>
              <w:rPr>
                <w:sz w:val="18"/>
                <w:szCs w:val="18"/>
              </w:rPr>
            </w:pPr>
          </w:p>
        </w:tc>
      </w:tr>
      <w:tr w:rsidR="00950BEF" w:rsidRPr="004A621B" w14:paraId="53E49210" w14:textId="77777777" w:rsidTr="002D71F1">
        <w:trPr>
          <w:trHeight w:val="508"/>
        </w:trPr>
        <w:tc>
          <w:tcPr>
            <w:tcW w:w="432" w:type="dxa"/>
            <w:vAlign w:val="center"/>
          </w:tcPr>
          <w:p w14:paraId="4AB984B8" w14:textId="77777777" w:rsidR="00950BEF" w:rsidRPr="0048593B" w:rsidRDefault="00950BEF" w:rsidP="00AC6E0C">
            <w:pPr>
              <w:jc w:val="center"/>
              <w:rPr>
                <w:sz w:val="18"/>
                <w:szCs w:val="18"/>
              </w:rPr>
            </w:pPr>
            <w:r w:rsidRPr="0048593B">
              <w:rPr>
                <w:sz w:val="18"/>
                <w:szCs w:val="18"/>
              </w:rPr>
              <w:t>5</w:t>
            </w:r>
          </w:p>
        </w:tc>
        <w:tc>
          <w:tcPr>
            <w:tcW w:w="1728" w:type="dxa"/>
            <w:vAlign w:val="center"/>
          </w:tcPr>
          <w:p w14:paraId="4A255585" w14:textId="77777777" w:rsidR="00950BEF" w:rsidRPr="0048593B" w:rsidRDefault="00950BEF" w:rsidP="00AC6E0C">
            <w:pPr>
              <w:rPr>
                <w:sz w:val="18"/>
                <w:szCs w:val="18"/>
              </w:rPr>
            </w:pPr>
            <w:r w:rsidRPr="0048593B">
              <w:rPr>
                <w:sz w:val="18"/>
                <w:szCs w:val="18"/>
              </w:rPr>
              <w:t>Omgang met spelers en coaches</w:t>
            </w:r>
          </w:p>
        </w:tc>
        <w:tc>
          <w:tcPr>
            <w:tcW w:w="2513" w:type="dxa"/>
            <w:vAlign w:val="center"/>
          </w:tcPr>
          <w:p w14:paraId="154E9E85" w14:textId="77777777" w:rsidR="00950BEF" w:rsidRPr="0048593B" w:rsidRDefault="00950BEF" w:rsidP="00AC6E0C">
            <w:pPr>
              <w:rPr>
                <w:sz w:val="18"/>
                <w:szCs w:val="18"/>
              </w:rPr>
            </w:pPr>
            <w:r w:rsidRPr="0048593B">
              <w:rPr>
                <w:sz w:val="18"/>
                <w:szCs w:val="18"/>
              </w:rPr>
              <w:t>Hoe ging jij met coaches en spelers om, en hoe gingen zij met jou om?</w:t>
            </w:r>
          </w:p>
        </w:tc>
        <w:tc>
          <w:tcPr>
            <w:tcW w:w="851" w:type="dxa"/>
            <w:vAlign w:val="center"/>
          </w:tcPr>
          <w:p w14:paraId="04240792" w14:textId="77777777" w:rsidR="00950BEF" w:rsidRPr="0048593B" w:rsidRDefault="00950BEF" w:rsidP="00AC6E0C">
            <w:pPr>
              <w:jc w:val="center"/>
              <w:rPr>
                <w:sz w:val="18"/>
                <w:szCs w:val="18"/>
              </w:rPr>
            </w:pPr>
          </w:p>
        </w:tc>
        <w:tc>
          <w:tcPr>
            <w:tcW w:w="4234" w:type="dxa"/>
            <w:vAlign w:val="center"/>
          </w:tcPr>
          <w:p w14:paraId="754328CE" w14:textId="77777777" w:rsidR="00950BEF" w:rsidRDefault="00950BEF" w:rsidP="00AC6E0C">
            <w:pPr>
              <w:jc w:val="center"/>
              <w:rPr>
                <w:sz w:val="18"/>
                <w:szCs w:val="18"/>
              </w:rPr>
            </w:pPr>
          </w:p>
          <w:p w14:paraId="2C814C97" w14:textId="77777777" w:rsidR="00950BEF" w:rsidRDefault="00950BEF" w:rsidP="00AC6E0C">
            <w:pPr>
              <w:jc w:val="center"/>
              <w:rPr>
                <w:sz w:val="18"/>
                <w:szCs w:val="18"/>
              </w:rPr>
            </w:pPr>
          </w:p>
          <w:p w14:paraId="77640A1A" w14:textId="77777777" w:rsidR="00950BEF" w:rsidRPr="0048593B" w:rsidRDefault="00950BEF" w:rsidP="00AC6E0C">
            <w:pPr>
              <w:jc w:val="center"/>
              <w:rPr>
                <w:sz w:val="18"/>
                <w:szCs w:val="18"/>
              </w:rPr>
            </w:pPr>
          </w:p>
        </w:tc>
      </w:tr>
      <w:tr w:rsidR="00950BEF" w:rsidRPr="004A621B" w14:paraId="096089DA" w14:textId="77777777" w:rsidTr="002D71F1">
        <w:trPr>
          <w:trHeight w:val="542"/>
        </w:trPr>
        <w:tc>
          <w:tcPr>
            <w:tcW w:w="432" w:type="dxa"/>
            <w:vAlign w:val="center"/>
          </w:tcPr>
          <w:p w14:paraId="02C44B27" w14:textId="77777777" w:rsidR="00950BEF" w:rsidRPr="0048593B" w:rsidRDefault="00950BEF" w:rsidP="00AC6E0C">
            <w:pPr>
              <w:jc w:val="center"/>
              <w:rPr>
                <w:sz w:val="18"/>
                <w:szCs w:val="18"/>
              </w:rPr>
            </w:pPr>
            <w:r w:rsidRPr="0048593B">
              <w:rPr>
                <w:sz w:val="18"/>
                <w:szCs w:val="18"/>
              </w:rPr>
              <w:t>6</w:t>
            </w:r>
          </w:p>
        </w:tc>
        <w:tc>
          <w:tcPr>
            <w:tcW w:w="1728" w:type="dxa"/>
            <w:vAlign w:val="center"/>
          </w:tcPr>
          <w:p w14:paraId="3F83DAC1" w14:textId="77777777" w:rsidR="00950BEF" w:rsidRPr="0048593B" w:rsidRDefault="00950BEF" w:rsidP="00AC6E0C">
            <w:pPr>
              <w:rPr>
                <w:sz w:val="18"/>
                <w:szCs w:val="18"/>
              </w:rPr>
            </w:pPr>
            <w:r w:rsidRPr="0048593B">
              <w:rPr>
                <w:sz w:val="18"/>
                <w:szCs w:val="18"/>
              </w:rPr>
              <w:t>Samenwerking</w:t>
            </w:r>
          </w:p>
        </w:tc>
        <w:tc>
          <w:tcPr>
            <w:tcW w:w="2513" w:type="dxa"/>
            <w:vAlign w:val="center"/>
          </w:tcPr>
          <w:p w14:paraId="406BF1D0" w14:textId="77777777" w:rsidR="00950BEF" w:rsidRPr="0048593B" w:rsidRDefault="00950BEF" w:rsidP="00AC6E0C">
            <w:pPr>
              <w:rPr>
                <w:sz w:val="18"/>
                <w:szCs w:val="18"/>
              </w:rPr>
            </w:pPr>
            <w:r w:rsidRPr="0048593B">
              <w:rPr>
                <w:sz w:val="18"/>
                <w:szCs w:val="18"/>
              </w:rPr>
              <w:t>Hoe voelde de samenwerking met je collega?</w:t>
            </w:r>
          </w:p>
        </w:tc>
        <w:tc>
          <w:tcPr>
            <w:tcW w:w="851" w:type="dxa"/>
            <w:vAlign w:val="center"/>
          </w:tcPr>
          <w:p w14:paraId="08287EED" w14:textId="77777777" w:rsidR="00950BEF" w:rsidRPr="0048593B" w:rsidRDefault="00950BEF" w:rsidP="00AC6E0C">
            <w:pPr>
              <w:jc w:val="center"/>
              <w:rPr>
                <w:sz w:val="18"/>
                <w:szCs w:val="18"/>
              </w:rPr>
            </w:pPr>
          </w:p>
        </w:tc>
        <w:tc>
          <w:tcPr>
            <w:tcW w:w="4234" w:type="dxa"/>
            <w:vAlign w:val="center"/>
          </w:tcPr>
          <w:p w14:paraId="1499ECB8" w14:textId="77777777" w:rsidR="00950BEF" w:rsidRDefault="00950BEF" w:rsidP="00AC6E0C">
            <w:pPr>
              <w:jc w:val="center"/>
              <w:rPr>
                <w:sz w:val="18"/>
                <w:szCs w:val="18"/>
              </w:rPr>
            </w:pPr>
          </w:p>
          <w:p w14:paraId="701AFF2B" w14:textId="77777777" w:rsidR="00950BEF" w:rsidRDefault="00950BEF" w:rsidP="00AC6E0C">
            <w:pPr>
              <w:jc w:val="center"/>
              <w:rPr>
                <w:sz w:val="18"/>
                <w:szCs w:val="18"/>
              </w:rPr>
            </w:pPr>
          </w:p>
          <w:p w14:paraId="56BC1AE4" w14:textId="77777777" w:rsidR="00950BEF" w:rsidRPr="0048593B" w:rsidRDefault="00950BEF" w:rsidP="00AC6E0C">
            <w:pPr>
              <w:jc w:val="center"/>
              <w:rPr>
                <w:sz w:val="18"/>
                <w:szCs w:val="18"/>
              </w:rPr>
            </w:pPr>
          </w:p>
        </w:tc>
      </w:tr>
      <w:tr w:rsidR="00950BEF" w:rsidRPr="004A621B" w14:paraId="618A2D86" w14:textId="77777777" w:rsidTr="002D71F1">
        <w:trPr>
          <w:trHeight w:val="524"/>
        </w:trPr>
        <w:tc>
          <w:tcPr>
            <w:tcW w:w="432" w:type="dxa"/>
            <w:vAlign w:val="center"/>
          </w:tcPr>
          <w:p w14:paraId="57952EAF" w14:textId="77777777" w:rsidR="00950BEF" w:rsidRPr="0048593B" w:rsidRDefault="00950BEF" w:rsidP="00AC6E0C">
            <w:pPr>
              <w:jc w:val="center"/>
              <w:rPr>
                <w:b/>
                <w:sz w:val="18"/>
                <w:szCs w:val="18"/>
              </w:rPr>
            </w:pPr>
            <w:r w:rsidRPr="0048593B">
              <w:rPr>
                <w:sz w:val="18"/>
                <w:szCs w:val="18"/>
              </w:rPr>
              <w:t>7</w:t>
            </w:r>
          </w:p>
        </w:tc>
        <w:tc>
          <w:tcPr>
            <w:tcW w:w="1728" w:type="dxa"/>
            <w:vAlign w:val="center"/>
          </w:tcPr>
          <w:p w14:paraId="112CDC26" w14:textId="77777777" w:rsidR="00950BEF" w:rsidRPr="0048593B" w:rsidRDefault="00950BEF" w:rsidP="00AC6E0C">
            <w:pPr>
              <w:rPr>
                <w:b/>
                <w:sz w:val="18"/>
                <w:szCs w:val="18"/>
              </w:rPr>
            </w:pPr>
            <w:r w:rsidRPr="0048593B">
              <w:rPr>
                <w:sz w:val="18"/>
                <w:szCs w:val="18"/>
              </w:rPr>
              <w:t>Uitstraling</w:t>
            </w:r>
          </w:p>
        </w:tc>
        <w:tc>
          <w:tcPr>
            <w:tcW w:w="2513" w:type="dxa"/>
            <w:vAlign w:val="center"/>
          </w:tcPr>
          <w:p w14:paraId="010658DA" w14:textId="77777777" w:rsidR="00950BEF" w:rsidRPr="0048593B" w:rsidRDefault="00950BEF" w:rsidP="00AC6E0C">
            <w:pPr>
              <w:rPr>
                <w:b/>
                <w:sz w:val="18"/>
                <w:szCs w:val="18"/>
              </w:rPr>
            </w:pPr>
            <w:r w:rsidRPr="0048593B">
              <w:rPr>
                <w:sz w:val="18"/>
                <w:szCs w:val="18"/>
              </w:rPr>
              <w:t>Hoe vind je jezelf overkomen op anderen, als je de beelden terug ziet?</w:t>
            </w:r>
          </w:p>
        </w:tc>
        <w:tc>
          <w:tcPr>
            <w:tcW w:w="851" w:type="dxa"/>
            <w:vAlign w:val="center"/>
          </w:tcPr>
          <w:p w14:paraId="6B8B5BC4" w14:textId="77777777" w:rsidR="00950BEF" w:rsidRPr="0048593B" w:rsidRDefault="00950BEF" w:rsidP="00AC6E0C">
            <w:pPr>
              <w:jc w:val="center"/>
              <w:rPr>
                <w:b/>
                <w:sz w:val="18"/>
                <w:szCs w:val="18"/>
              </w:rPr>
            </w:pPr>
          </w:p>
        </w:tc>
        <w:tc>
          <w:tcPr>
            <w:tcW w:w="4234" w:type="dxa"/>
            <w:vAlign w:val="center"/>
          </w:tcPr>
          <w:p w14:paraId="5C4C4D5D" w14:textId="77777777" w:rsidR="00950BEF" w:rsidRDefault="00950BEF" w:rsidP="00AC6E0C">
            <w:pPr>
              <w:jc w:val="center"/>
              <w:rPr>
                <w:b/>
                <w:sz w:val="18"/>
                <w:szCs w:val="18"/>
              </w:rPr>
            </w:pPr>
          </w:p>
          <w:p w14:paraId="7640C206" w14:textId="77777777" w:rsidR="00950BEF" w:rsidRDefault="00950BEF" w:rsidP="00AC6E0C">
            <w:pPr>
              <w:jc w:val="center"/>
              <w:rPr>
                <w:b/>
                <w:sz w:val="18"/>
                <w:szCs w:val="18"/>
              </w:rPr>
            </w:pPr>
          </w:p>
          <w:p w14:paraId="2D6046D5" w14:textId="77777777" w:rsidR="00950BEF" w:rsidRPr="0048593B" w:rsidRDefault="00950BEF" w:rsidP="00AC6E0C">
            <w:pPr>
              <w:jc w:val="center"/>
              <w:rPr>
                <w:b/>
                <w:sz w:val="18"/>
                <w:szCs w:val="18"/>
              </w:rPr>
            </w:pPr>
          </w:p>
        </w:tc>
      </w:tr>
      <w:tr w:rsidR="00950BEF" w:rsidRPr="004A621B" w14:paraId="3C100202" w14:textId="77777777" w:rsidTr="002D71F1">
        <w:trPr>
          <w:trHeight w:val="530"/>
        </w:trPr>
        <w:tc>
          <w:tcPr>
            <w:tcW w:w="432" w:type="dxa"/>
            <w:vAlign w:val="center"/>
          </w:tcPr>
          <w:p w14:paraId="0D0146D9" w14:textId="77777777" w:rsidR="00950BEF" w:rsidRPr="0048593B" w:rsidRDefault="00950BEF" w:rsidP="00AC6E0C">
            <w:pPr>
              <w:jc w:val="center"/>
              <w:rPr>
                <w:sz w:val="18"/>
                <w:szCs w:val="18"/>
              </w:rPr>
            </w:pPr>
            <w:r w:rsidRPr="0048593B">
              <w:rPr>
                <w:sz w:val="18"/>
                <w:szCs w:val="18"/>
              </w:rPr>
              <w:t>8</w:t>
            </w:r>
          </w:p>
        </w:tc>
        <w:tc>
          <w:tcPr>
            <w:tcW w:w="1728" w:type="dxa"/>
            <w:vAlign w:val="center"/>
          </w:tcPr>
          <w:p w14:paraId="0507AC28" w14:textId="77777777" w:rsidR="00950BEF" w:rsidRPr="0048593B" w:rsidRDefault="00950BEF" w:rsidP="00AC6E0C">
            <w:pPr>
              <w:rPr>
                <w:sz w:val="18"/>
                <w:szCs w:val="18"/>
              </w:rPr>
            </w:pPr>
            <w:r w:rsidRPr="0048593B">
              <w:rPr>
                <w:sz w:val="18"/>
                <w:szCs w:val="18"/>
              </w:rPr>
              <w:t>Zelfvertrouwen</w:t>
            </w:r>
          </w:p>
        </w:tc>
        <w:tc>
          <w:tcPr>
            <w:tcW w:w="2513" w:type="dxa"/>
            <w:vAlign w:val="center"/>
          </w:tcPr>
          <w:p w14:paraId="12642C49" w14:textId="77777777" w:rsidR="00950BEF" w:rsidRPr="0048593B" w:rsidRDefault="00950BEF" w:rsidP="00AC6E0C">
            <w:pPr>
              <w:rPr>
                <w:sz w:val="18"/>
                <w:szCs w:val="18"/>
              </w:rPr>
            </w:pPr>
            <w:r w:rsidRPr="0048593B">
              <w:rPr>
                <w:sz w:val="18"/>
                <w:szCs w:val="18"/>
              </w:rPr>
              <w:t>Hoe goed/zeker voelde je jezelf?</w:t>
            </w:r>
          </w:p>
        </w:tc>
        <w:tc>
          <w:tcPr>
            <w:tcW w:w="851" w:type="dxa"/>
            <w:vAlign w:val="center"/>
          </w:tcPr>
          <w:p w14:paraId="2803B760" w14:textId="77777777" w:rsidR="00950BEF" w:rsidRPr="0048593B" w:rsidRDefault="00950BEF" w:rsidP="00AC6E0C">
            <w:pPr>
              <w:jc w:val="center"/>
              <w:rPr>
                <w:sz w:val="18"/>
                <w:szCs w:val="18"/>
              </w:rPr>
            </w:pPr>
          </w:p>
        </w:tc>
        <w:tc>
          <w:tcPr>
            <w:tcW w:w="4234" w:type="dxa"/>
          </w:tcPr>
          <w:p w14:paraId="319EA2F6" w14:textId="77777777" w:rsidR="00950BEF" w:rsidRDefault="00950BEF" w:rsidP="00AC6E0C">
            <w:pPr>
              <w:jc w:val="center"/>
              <w:rPr>
                <w:sz w:val="18"/>
                <w:szCs w:val="18"/>
              </w:rPr>
            </w:pPr>
          </w:p>
          <w:p w14:paraId="2DDE7CFA" w14:textId="77777777" w:rsidR="00950BEF" w:rsidRDefault="00950BEF" w:rsidP="00AC6E0C">
            <w:pPr>
              <w:jc w:val="center"/>
              <w:rPr>
                <w:sz w:val="18"/>
                <w:szCs w:val="18"/>
              </w:rPr>
            </w:pPr>
          </w:p>
          <w:p w14:paraId="4B6D52D8" w14:textId="77777777" w:rsidR="00950BEF" w:rsidRPr="0048593B" w:rsidRDefault="00950BEF" w:rsidP="00AC6E0C">
            <w:pPr>
              <w:jc w:val="center"/>
              <w:rPr>
                <w:sz w:val="18"/>
                <w:szCs w:val="18"/>
              </w:rPr>
            </w:pPr>
          </w:p>
        </w:tc>
      </w:tr>
      <w:tr w:rsidR="00950BEF" w:rsidRPr="004A621B" w14:paraId="331248EB" w14:textId="77777777" w:rsidTr="002D71F1">
        <w:trPr>
          <w:trHeight w:val="526"/>
        </w:trPr>
        <w:tc>
          <w:tcPr>
            <w:tcW w:w="432" w:type="dxa"/>
            <w:vAlign w:val="center"/>
          </w:tcPr>
          <w:p w14:paraId="4D29E2E3" w14:textId="77777777" w:rsidR="00950BEF" w:rsidRPr="0048593B" w:rsidRDefault="00950BEF" w:rsidP="00AC6E0C">
            <w:pPr>
              <w:jc w:val="center"/>
              <w:rPr>
                <w:sz w:val="18"/>
                <w:szCs w:val="18"/>
              </w:rPr>
            </w:pPr>
            <w:r w:rsidRPr="0048593B">
              <w:rPr>
                <w:sz w:val="18"/>
                <w:szCs w:val="18"/>
              </w:rPr>
              <w:t>9</w:t>
            </w:r>
          </w:p>
        </w:tc>
        <w:tc>
          <w:tcPr>
            <w:tcW w:w="1728" w:type="dxa"/>
            <w:vAlign w:val="center"/>
          </w:tcPr>
          <w:p w14:paraId="5AF20856" w14:textId="77777777" w:rsidR="00950BEF" w:rsidRPr="0048593B" w:rsidRDefault="00950BEF" w:rsidP="00AC6E0C">
            <w:pPr>
              <w:rPr>
                <w:sz w:val="18"/>
                <w:szCs w:val="18"/>
              </w:rPr>
            </w:pPr>
            <w:r w:rsidRPr="0048593B">
              <w:rPr>
                <w:sz w:val="18"/>
                <w:szCs w:val="18"/>
              </w:rPr>
              <w:t>Lachen / glimlachen</w:t>
            </w:r>
          </w:p>
        </w:tc>
        <w:tc>
          <w:tcPr>
            <w:tcW w:w="2513" w:type="dxa"/>
            <w:vAlign w:val="center"/>
          </w:tcPr>
          <w:p w14:paraId="1236BE56" w14:textId="77777777" w:rsidR="00950BEF" w:rsidRPr="0048593B" w:rsidRDefault="00950BEF" w:rsidP="00AC6E0C">
            <w:pPr>
              <w:rPr>
                <w:sz w:val="18"/>
                <w:szCs w:val="18"/>
              </w:rPr>
            </w:pPr>
            <w:r w:rsidRPr="0048593B">
              <w:rPr>
                <w:sz w:val="18"/>
                <w:szCs w:val="18"/>
              </w:rPr>
              <w:t>Is tijdens de wedstrijd te zien dat je plezier had?</w:t>
            </w:r>
          </w:p>
        </w:tc>
        <w:tc>
          <w:tcPr>
            <w:tcW w:w="851" w:type="dxa"/>
            <w:vAlign w:val="center"/>
          </w:tcPr>
          <w:p w14:paraId="59309CB7" w14:textId="77777777" w:rsidR="00950BEF" w:rsidRPr="0048593B" w:rsidRDefault="00950BEF" w:rsidP="00AC6E0C">
            <w:pPr>
              <w:jc w:val="center"/>
              <w:rPr>
                <w:sz w:val="18"/>
                <w:szCs w:val="18"/>
              </w:rPr>
            </w:pPr>
          </w:p>
        </w:tc>
        <w:tc>
          <w:tcPr>
            <w:tcW w:w="4234" w:type="dxa"/>
          </w:tcPr>
          <w:p w14:paraId="38F91084" w14:textId="77777777" w:rsidR="00950BEF" w:rsidRDefault="00950BEF" w:rsidP="00AC6E0C">
            <w:pPr>
              <w:jc w:val="center"/>
              <w:rPr>
                <w:sz w:val="18"/>
                <w:szCs w:val="18"/>
              </w:rPr>
            </w:pPr>
          </w:p>
          <w:p w14:paraId="45FB7158" w14:textId="77777777" w:rsidR="00950BEF" w:rsidRDefault="00950BEF" w:rsidP="00AC6E0C">
            <w:pPr>
              <w:jc w:val="center"/>
              <w:rPr>
                <w:sz w:val="18"/>
                <w:szCs w:val="18"/>
              </w:rPr>
            </w:pPr>
          </w:p>
          <w:p w14:paraId="5A380B31" w14:textId="77777777" w:rsidR="00950BEF" w:rsidRPr="0048593B" w:rsidRDefault="00950BEF" w:rsidP="00AC6E0C">
            <w:pPr>
              <w:jc w:val="center"/>
              <w:rPr>
                <w:sz w:val="18"/>
                <w:szCs w:val="18"/>
              </w:rPr>
            </w:pPr>
          </w:p>
        </w:tc>
      </w:tr>
      <w:tr w:rsidR="00950BEF" w:rsidRPr="004A621B" w14:paraId="0368E245" w14:textId="77777777" w:rsidTr="002D71F1">
        <w:trPr>
          <w:trHeight w:val="528"/>
        </w:trPr>
        <w:tc>
          <w:tcPr>
            <w:tcW w:w="432" w:type="dxa"/>
            <w:vAlign w:val="center"/>
          </w:tcPr>
          <w:p w14:paraId="5F842B59" w14:textId="77777777" w:rsidR="00950BEF" w:rsidRPr="0048593B" w:rsidRDefault="00950BEF" w:rsidP="00AC6E0C">
            <w:pPr>
              <w:jc w:val="center"/>
              <w:rPr>
                <w:sz w:val="18"/>
                <w:szCs w:val="18"/>
              </w:rPr>
            </w:pPr>
            <w:r w:rsidRPr="0048593B">
              <w:rPr>
                <w:sz w:val="18"/>
                <w:szCs w:val="18"/>
              </w:rPr>
              <w:t>10</w:t>
            </w:r>
          </w:p>
        </w:tc>
        <w:tc>
          <w:tcPr>
            <w:tcW w:w="1728" w:type="dxa"/>
            <w:vAlign w:val="center"/>
          </w:tcPr>
          <w:p w14:paraId="6C7FD636" w14:textId="77777777" w:rsidR="00950BEF" w:rsidRPr="0048593B" w:rsidRDefault="00950BEF" w:rsidP="00AC6E0C">
            <w:pPr>
              <w:rPr>
                <w:sz w:val="18"/>
                <w:szCs w:val="18"/>
              </w:rPr>
            </w:pPr>
            <w:r w:rsidRPr="0048593B">
              <w:rPr>
                <w:sz w:val="18"/>
                <w:szCs w:val="18"/>
              </w:rPr>
              <w:t xml:space="preserve">Controle </w:t>
            </w:r>
          </w:p>
        </w:tc>
        <w:tc>
          <w:tcPr>
            <w:tcW w:w="2513" w:type="dxa"/>
            <w:vAlign w:val="center"/>
          </w:tcPr>
          <w:p w14:paraId="7F49D07F" w14:textId="77777777" w:rsidR="00950BEF" w:rsidRPr="0048593B" w:rsidRDefault="00950BEF" w:rsidP="00AC6E0C">
            <w:pPr>
              <w:rPr>
                <w:sz w:val="18"/>
                <w:szCs w:val="18"/>
              </w:rPr>
            </w:pPr>
            <w:r w:rsidRPr="0048593B">
              <w:rPr>
                <w:sz w:val="18"/>
                <w:szCs w:val="18"/>
              </w:rPr>
              <w:t>Heb je het gevoel de wedstrijd onder controle gehad te hebben?</w:t>
            </w:r>
          </w:p>
        </w:tc>
        <w:tc>
          <w:tcPr>
            <w:tcW w:w="851" w:type="dxa"/>
            <w:vAlign w:val="center"/>
          </w:tcPr>
          <w:p w14:paraId="4DD09424" w14:textId="77777777" w:rsidR="00950BEF" w:rsidRPr="0048593B" w:rsidRDefault="00950BEF" w:rsidP="00AC6E0C">
            <w:pPr>
              <w:jc w:val="center"/>
              <w:rPr>
                <w:sz w:val="18"/>
                <w:szCs w:val="18"/>
              </w:rPr>
            </w:pPr>
          </w:p>
        </w:tc>
        <w:tc>
          <w:tcPr>
            <w:tcW w:w="4234" w:type="dxa"/>
          </w:tcPr>
          <w:p w14:paraId="55D01A98" w14:textId="77777777" w:rsidR="00950BEF" w:rsidRDefault="00950BEF" w:rsidP="00AC6E0C">
            <w:pPr>
              <w:jc w:val="center"/>
              <w:rPr>
                <w:sz w:val="18"/>
                <w:szCs w:val="18"/>
              </w:rPr>
            </w:pPr>
          </w:p>
          <w:p w14:paraId="2B991A2D" w14:textId="77777777" w:rsidR="00950BEF" w:rsidRDefault="00950BEF" w:rsidP="00AC6E0C">
            <w:pPr>
              <w:jc w:val="center"/>
              <w:rPr>
                <w:sz w:val="18"/>
                <w:szCs w:val="18"/>
              </w:rPr>
            </w:pPr>
          </w:p>
          <w:p w14:paraId="2B8E0BD6" w14:textId="77777777" w:rsidR="00950BEF" w:rsidRPr="0048593B" w:rsidRDefault="00950BEF" w:rsidP="00AC6E0C">
            <w:pPr>
              <w:jc w:val="center"/>
              <w:rPr>
                <w:sz w:val="18"/>
                <w:szCs w:val="18"/>
              </w:rPr>
            </w:pPr>
          </w:p>
        </w:tc>
      </w:tr>
      <w:tr w:rsidR="00950BEF" w:rsidRPr="004A621B" w14:paraId="217F2064" w14:textId="77777777" w:rsidTr="002D71F1">
        <w:trPr>
          <w:trHeight w:val="526"/>
        </w:trPr>
        <w:tc>
          <w:tcPr>
            <w:tcW w:w="432" w:type="dxa"/>
            <w:vAlign w:val="center"/>
          </w:tcPr>
          <w:p w14:paraId="69BD1627" w14:textId="77777777" w:rsidR="00950BEF" w:rsidRPr="0048593B" w:rsidRDefault="00950BEF" w:rsidP="00AC6E0C">
            <w:pPr>
              <w:jc w:val="center"/>
              <w:rPr>
                <w:sz w:val="18"/>
                <w:szCs w:val="18"/>
              </w:rPr>
            </w:pPr>
            <w:r w:rsidRPr="0048593B">
              <w:rPr>
                <w:sz w:val="18"/>
                <w:szCs w:val="18"/>
              </w:rPr>
              <w:t>11</w:t>
            </w:r>
          </w:p>
        </w:tc>
        <w:tc>
          <w:tcPr>
            <w:tcW w:w="1728" w:type="dxa"/>
            <w:vAlign w:val="center"/>
          </w:tcPr>
          <w:p w14:paraId="1607D300" w14:textId="77777777" w:rsidR="00950BEF" w:rsidRPr="0048593B" w:rsidRDefault="00950BEF" w:rsidP="00AC6E0C">
            <w:pPr>
              <w:rPr>
                <w:sz w:val="18"/>
                <w:szCs w:val="18"/>
              </w:rPr>
            </w:pPr>
            <w:r w:rsidRPr="0048593B">
              <w:rPr>
                <w:sz w:val="18"/>
                <w:szCs w:val="18"/>
              </w:rPr>
              <w:t>Gameflow</w:t>
            </w:r>
          </w:p>
        </w:tc>
        <w:tc>
          <w:tcPr>
            <w:tcW w:w="2513" w:type="dxa"/>
            <w:vAlign w:val="center"/>
          </w:tcPr>
          <w:p w14:paraId="45367201" w14:textId="77777777" w:rsidR="00950BEF" w:rsidRPr="0048593B" w:rsidRDefault="00950BEF" w:rsidP="00AC6E0C">
            <w:pPr>
              <w:rPr>
                <w:sz w:val="18"/>
                <w:szCs w:val="18"/>
              </w:rPr>
            </w:pPr>
            <w:r w:rsidRPr="0048593B">
              <w:rPr>
                <w:sz w:val="18"/>
                <w:szCs w:val="18"/>
              </w:rPr>
              <w:t>In hoeverre heeft jouw optreden bijgedragen dat de wedstrijd goed verliep?</w:t>
            </w:r>
          </w:p>
        </w:tc>
        <w:tc>
          <w:tcPr>
            <w:tcW w:w="851" w:type="dxa"/>
            <w:vAlign w:val="center"/>
          </w:tcPr>
          <w:p w14:paraId="54C06362" w14:textId="77777777" w:rsidR="00950BEF" w:rsidRPr="0048593B" w:rsidRDefault="00950BEF" w:rsidP="00AC6E0C">
            <w:pPr>
              <w:jc w:val="center"/>
              <w:rPr>
                <w:sz w:val="18"/>
                <w:szCs w:val="18"/>
              </w:rPr>
            </w:pPr>
          </w:p>
        </w:tc>
        <w:tc>
          <w:tcPr>
            <w:tcW w:w="4234" w:type="dxa"/>
          </w:tcPr>
          <w:p w14:paraId="73B18A54" w14:textId="77777777" w:rsidR="00950BEF" w:rsidRDefault="00950BEF" w:rsidP="00AC6E0C">
            <w:pPr>
              <w:jc w:val="center"/>
              <w:rPr>
                <w:sz w:val="18"/>
                <w:szCs w:val="18"/>
              </w:rPr>
            </w:pPr>
          </w:p>
          <w:p w14:paraId="7D14AFA6" w14:textId="77777777" w:rsidR="00950BEF" w:rsidRDefault="00950BEF" w:rsidP="00AC6E0C">
            <w:pPr>
              <w:jc w:val="center"/>
              <w:rPr>
                <w:sz w:val="18"/>
                <w:szCs w:val="18"/>
              </w:rPr>
            </w:pPr>
          </w:p>
          <w:p w14:paraId="1DA36C51" w14:textId="77777777" w:rsidR="00950BEF" w:rsidRPr="0048593B" w:rsidRDefault="00950BEF" w:rsidP="00AC6E0C">
            <w:pPr>
              <w:jc w:val="center"/>
              <w:rPr>
                <w:sz w:val="18"/>
                <w:szCs w:val="18"/>
              </w:rPr>
            </w:pPr>
          </w:p>
        </w:tc>
      </w:tr>
      <w:bookmarkEnd w:id="14"/>
    </w:tbl>
    <w:p w14:paraId="250A6250" w14:textId="77777777" w:rsidR="00950BEF" w:rsidRDefault="00950BEF" w:rsidP="00950BEF">
      <w:pPr>
        <w:rPr>
          <w:rFonts w:cs="Arial"/>
        </w:rPr>
      </w:pPr>
    </w:p>
    <w:p w14:paraId="297B9335" w14:textId="77777777" w:rsidR="005E190B" w:rsidRDefault="005E190B" w:rsidP="002E7ECE"/>
    <w:sectPr w:rsidR="005E190B" w:rsidSect="002A5E11">
      <w:footerReference w:type="default" r:id="rId11"/>
      <w:headerReference w:type="first" r:id="rId12"/>
      <w:type w:val="continuous"/>
      <w:pgSz w:w="11906" w:h="16838" w:code="9"/>
      <w:pgMar w:top="1134" w:right="1134" w:bottom="1134"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8F191" w14:textId="77777777" w:rsidR="00A66274" w:rsidRDefault="00A66274" w:rsidP="00D1069C">
      <w:pPr>
        <w:spacing w:before="0" w:after="0" w:line="240" w:lineRule="auto"/>
      </w:pPr>
      <w:r>
        <w:separator/>
      </w:r>
    </w:p>
  </w:endnote>
  <w:endnote w:type="continuationSeparator" w:id="0">
    <w:p w14:paraId="09956212" w14:textId="77777777" w:rsidR="00A66274" w:rsidRDefault="00A66274" w:rsidP="00D106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BM Plex Mono SemiBold">
    <w:panose1 w:val="020B0709050203000203"/>
    <w:charset w:val="00"/>
    <w:family w:val="modern"/>
    <w:pitch w:val="fixed"/>
    <w:sig w:usb0="A000026F" w:usb1="5000207B" w:usb2="00000000" w:usb3="00000000" w:csb0="00000197" w:csb1="00000000"/>
  </w:font>
  <w:font w:name="IBM Plex Mono">
    <w:panose1 w:val="020B0509050203000203"/>
    <w:charset w:val="00"/>
    <w:family w:val="modern"/>
    <w:pitch w:val="fixed"/>
    <w:sig w:usb0="A000026F" w:usb1="5000207B" w:usb2="00000000" w:usb3="00000000" w:csb0="00000197" w:csb1="00000000"/>
  </w:font>
  <w:font w:name="Norwester">
    <w:altName w:val="Calibri"/>
    <w:panose1 w:val="00000506000000000000"/>
    <w:charset w:val="00"/>
    <w:family w:val="modern"/>
    <w:notTrueType/>
    <w:pitch w:val="variable"/>
    <w:sig w:usb0="00000003" w:usb1="00000000" w:usb2="00000000" w:usb3="00000000" w:csb0="00000001" w:csb1="00000000"/>
  </w:font>
  <w:font w:name="IBM Plex Mono Light">
    <w:panose1 w:val="020B0409050203000203"/>
    <w:charset w:val="00"/>
    <w:family w:val="modern"/>
    <w:pitch w:val="fixed"/>
    <w:sig w:usb0="A000026F" w:usb1="5000207B" w:usb2="00000000" w:usb3="00000000" w:csb0="00000197"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56300386"/>
      <w:docPartObj>
        <w:docPartGallery w:val="Page Numbers (Bottom of Page)"/>
        <w:docPartUnique/>
      </w:docPartObj>
    </w:sdtPr>
    <w:sdtEndPr/>
    <w:sdtContent>
      <w:p w14:paraId="596D4AD7" w14:textId="49DD3138" w:rsidR="004644DA" w:rsidRPr="00C93F5C" w:rsidRDefault="004644DA" w:rsidP="00330987">
        <w:pPr>
          <w:pStyle w:val="Voettekst"/>
          <w:jc w:val="center"/>
          <w:rPr>
            <w:sz w:val="16"/>
            <w:szCs w:val="16"/>
          </w:rPr>
        </w:pPr>
        <w:r>
          <w:rPr>
            <w:sz w:val="16"/>
            <w:szCs w:val="16"/>
          </w:rPr>
          <w:fldChar w:fldCharType="begin"/>
        </w:r>
        <w:r>
          <w:rPr>
            <w:sz w:val="16"/>
            <w:szCs w:val="16"/>
          </w:rPr>
          <w:instrText xml:space="preserve"> REF  TITEL \* Upper  \* MERGEFORMAT </w:instrText>
        </w:r>
        <w:r>
          <w:rPr>
            <w:sz w:val="16"/>
            <w:szCs w:val="16"/>
          </w:rPr>
          <w:fldChar w:fldCharType="separate"/>
        </w:r>
        <w:sdt>
          <w:sdtPr>
            <w:rPr>
              <w:sz w:val="16"/>
              <w:szCs w:val="16"/>
            </w:rPr>
            <w:alias w:val="Titel"/>
            <w:id w:val="-462655514"/>
            <w:dataBinding w:prefixMappings="xmlns:ns0='http://schemas.openxmlformats.org/package/2006/metadata/core-properties' xmlns:ns1='http://purl.org/dc/elements/1.1/'" w:xpath="/ns0:coreProperties[1]/ns1:title[1]" w:storeItemID="{6C3C8BC8-F283-45AE-878A-BAB7291924A1}"/>
            <w:text/>
          </w:sdtPr>
          <w:sdtEndPr/>
          <w:sdtContent>
            <w:r w:rsidR="005D7014">
              <w:rPr>
                <w:sz w:val="16"/>
                <w:szCs w:val="16"/>
              </w:rPr>
              <w:t>video opdracht BS4</w:t>
            </w:r>
          </w:sdtContent>
        </w:sdt>
        <w:r>
          <w:rPr>
            <w:sz w:val="16"/>
            <w:szCs w:val="16"/>
          </w:rPr>
          <w:fldChar w:fldCharType="end"/>
        </w:r>
        <w:r>
          <w:rPr>
            <w:sz w:val="16"/>
            <w:szCs w:val="16"/>
          </w:rPr>
          <w:t xml:space="preserve"> | </w:t>
        </w:r>
        <w:r>
          <w:rPr>
            <w:sz w:val="16"/>
            <w:szCs w:val="16"/>
          </w:rPr>
          <w:fldChar w:fldCharType="begin"/>
        </w:r>
        <w:r>
          <w:rPr>
            <w:sz w:val="16"/>
            <w:szCs w:val="16"/>
          </w:rPr>
          <w:instrText xml:space="preserve"> REF  VERSIE \* Upper  \* MERGEFORMAT </w:instrText>
        </w:r>
        <w:r>
          <w:rPr>
            <w:sz w:val="16"/>
            <w:szCs w:val="16"/>
          </w:rPr>
          <w:fldChar w:fldCharType="separate"/>
        </w:r>
        <w:sdt>
          <w:sdtPr>
            <w:rPr>
              <w:sz w:val="16"/>
              <w:szCs w:val="16"/>
            </w:rPr>
            <w:alias w:val="Ondertitel"/>
            <w:id w:val="828170979"/>
            <w:dataBinding w:prefixMappings="xmlns:ns0='http://schemas.openxmlformats.org/package/2006/metadata/core-properties' xmlns:ns1='http://purl.org/dc/elements/1.1/'" w:xpath="/ns0:coreProperties[1]/ns1:subject[1]" w:storeItemID="{6C3C8BC8-F283-45AE-878A-BAB7291924A1}"/>
            <w:text/>
          </w:sdtPr>
          <w:sdtEndPr/>
          <w:sdtContent>
            <w:r w:rsidR="005D7014">
              <w:rPr>
                <w:sz w:val="16"/>
                <w:szCs w:val="16"/>
              </w:rPr>
              <w:t>Versie 2018.10</w:t>
            </w:r>
          </w:sdtContent>
        </w:sdt>
        <w:r>
          <w:rPr>
            <w:sz w:val="16"/>
            <w:szCs w:val="16"/>
          </w:rPr>
          <w:fldChar w:fldCharType="end"/>
        </w:r>
        <w:r>
          <w:rPr>
            <w:sz w:val="16"/>
            <w:szCs w:val="16"/>
          </w:rPr>
          <w:fldChar w:fldCharType="begin"/>
        </w:r>
        <w:r>
          <w:rPr>
            <w:sz w:val="16"/>
            <w:szCs w:val="16"/>
          </w:rPr>
          <w:instrText xml:space="preserve"> REF  TITEL </w:instrText>
        </w:r>
        <w:r>
          <w:rPr>
            <w:sz w:val="16"/>
            <w:szCs w:val="16"/>
          </w:rPr>
          <w:fldChar w:fldCharType="end"/>
        </w:r>
        <w:r w:rsidRPr="00C93F5C">
          <w:rPr>
            <w:noProof/>
            <w:sz w:val="16"/>
            <w:szCs w:val="16"/>
          </w:rPr>
          <mc:AlternateContent>
            <mc:Choice Requires="wps">
              <w:drawing>
                <wp:anchor distT="0" distB="0" distL="114300" distR="114300" simplePos="0" relativeHeight="251661312" behindDoc="0" locked="0" layoutInCell="1" allowOverlap="1" wp14:anchorId="3D02A9A3" wp14:editId="2A329AAC">
                  <wp:simplePos x="0" y="0"/>
                  <wp:positionH relativeFrom="rightMargin">
                    <wp:align>center</wp:align>
                  </wp:positionH>
                  <wp:positionV relativeFrom="bottomMargin">
                    <wp:align>top</wp:align>
                  </wp:positionV>
                  <wp:extent cx="762000" cy="89535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904511458"/>
                              </w:sdtPr>
                              <w:sdtEndPr/>
                              <w:sdtContent>
                                <w:sdt>
                                  <w:sdtPr>
                                    <w:rPr>
                                      <w:rFonts w:asciiTheme="majorHAnsi" w:eastAsiaTheme="majorEastAsia" w:hAnsiTheme="majorHAnsi" w:cstheme="majorBidi"/>
                                      <w:sz w:val="48"/>
                                      <w:szCs w:val="48"/>
                                    </w:rPr>
                                    <w:id w:val="-895360508"/>
                                  </w:sdtPr>
                                  <w:sdtEndPr/>
                                  <w:sdtContent>
                                    <w:p w14:paraId="39F6D8E8" w14:textId="77777777" w:rsidR="004644DA" w:rsidRDefault="004644DA">
                                      <w:pPr>
                                        <w:jc w:val="center"/>
                                        <w:rPr>
                                          <w:rFonts w:asciiTheme="majorHAnsi" w:eastAsiaTheme="majorEastAsia" w:hAnsiTheme="majorHAnsi" w:cstheme="majorBidi"/>
                                          <w:sz w:val="48"/>
                                          <w:szCs w:val="48"/>
                                        </w:rPr>
                                      </w:pPr>
                                      <w:r w:rsidRPr="00377E2F">
                                        <w:rPr>
                                          <w:rFonts w:ascii="Norwester" w:eastAsiaTheme="minorEastAsia" w:hAnsi="Norwester" w:cs="Times New Roman"/>
                                          <w:color w:val="FA4A00"/>
                                          <w:sz w:val="22"/>
                                        </w:rPr>
                                        <w:fldChar w:fldCharType="begin"/>
                                      </w:r>
                                      <w:r w:rsidRPr="00377E2F">
                                        <w:rPr>
                                          <w:rFonts w:ascii="Norwester" w:hAnsi="Norwester"/>
                                          <w:color w:val="FA4A00"/>
                                        </w:rPr>
                                        <w:instrText>PAGE   \* MERGEFORMAT</w:instrText>
                                      </w:r>
                                      <w:r w:rsidRPr="00377E2F">
                                        <w:rPr>
                                          <w:rFonts w:ascii="Norwester" w:eastAsiaTheme="minorEastAsia" w:hAnsi="Norwester" w:cs="Times New Roman"/>
                                          <w:color w:val="FA4A00"/>
                                          <w:sz w:val="22"/>
                                        </w:rPr>
                                        <w:fldChar w:fldCharType="separate"/>
                                      </w:r>
                                      <w:r w:rsidRPr="00377E2F">
                                        <w:rPr>
                                          <w:rFonts w:ascii="Norwester" w:eastAsiaTheme="majorEastAsia" w:hAnsi="Norwester" w:cstheme="majorBidi"/>
                                          <w:color w:val="FA4A00"/>
                                          <w:sz w:val="48"/>
                                          <w:szCs w:val="48"/>
                                        </w:rPr>
                                        <w:t>2</w:t>
                                      </w:r>
                                      <w:r w:rsidRPr="00377E2F">
                                        <w:rPr>
                                          <w:rFonts w:ascii="Norwester" w:eastAsiaTheme="majorEastAsia" w:hAnsi="Norwester" w:cstheme="majorBidi"/>
                                          <w:color w:val="FA4A00"/>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2A9A3" id="Rechthoek 1" o:spid="_x0000_s1026" style="position:absolute;left:0;text-align:left;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" stroked="f">
                  <v:textbox>
                    <w:txbxContent>
                      <w:sdt>
                        <w:sdtPr>
                          <w:rPr>
                            <w:rFonts w:asciiTheme="majorHAnsi" w:eastAsiaTheme="majorEastAsia" w:hAnsiTheme="majorHAnsi" w:cstheme="majorBidi"/>
                            <w:sz w:val="48"/>
                            <w:szCs w:val="48"/>
                          </w:rPr>
                          <w:id w:val="-1904511458"/>
                        </w:sdtPr>
                        <w:sdtEndPr/>
                        <w:sdtContent>
                          <w:sdt>
                            <w:sdtPr>
                              <w:rPr>
                                <w:rFonts w:asciiTheme="majorHAnsi" w:eastAsiaTheme="majorEastAsia" w:hAnsiTheme="majorHAnsi" w:cstheme="majorBidi"/>
                                <w:sz w:val="48"/>
                                <w:szCs w:val="48"/>
                              </w:rPr>
                              <w:id w:val="-895360508"/>
                            </w:sdtPr>
                            <w:sdtEndPr/>
                            <w:sdtContent>
                              <w:p w14:paraId="39F6D8E8" w14:textId="77777777" w:rsidR="004644DA" w:rsidRDefault="004644DA">
                                <w:pPr>
                                  <w:jc w:val="center"/>
                                  <w:rPr>
                                    <w:rFonts w:asciiTheme="majorHAnsi" w:eastAsiaTheme="majorEastAsia" w:hAnsiTheme="majorHAnsi" w:cstheme="majorBidi"/>
                                    <w:sz w:val="48"/>
                                    <w:szCs w:val="48"/>
                                  </w:rPr>
                                </w:pPr>
                                <w:r w:rsidRPr="00377E2F">
                                  <w:rPr>
                                    <w:rFonts w:ascii="Norwester" w:eastAsiaTheme="minorEastAsia" w:hAnsi="Norwester" w:cs="Times New Roman"/>
                                    <w:color w:val="FA4A00"/>
                                    <w:sz w:val="22"/>
                                  </w:rPr>
                                  <w:fldChar w:fldCharType="begin"/>
                                </w:r>
                                <w:r w:rsidRPr="00377E2F">
                                  <w:rPr>
                                    <w:rFonts w:ascii="Norwester" w:hAnsi="Norwester"/>
                                    <w:color w:val="FA4A00"/>
                                  </w:rPr>
                                  <w:instrText>PAGE   \* MERGEFORMAT</w:instrText>
                                </w:r>
                                <w:r w:rsidRPr="00377E2F">
                                  <w:rPr>
                                    <w:rFonts w:ascii="Norwester" w:eastAsiaTheme="minorEastAsia" w:hAnsi="Norwester" w:cs="Times New Roman"/>
                                    <w:color w:val="FA4A00"/>
                                    <w:sz w:val="22"/>
                                  </w:rPr>
                                  <w:fldChar w:fldCharType="separate"/>
                                </w:r>
                                <w:r w:rsidRPr="00377E2F">
                                  <w:rPr>
                                    <w:rFonts w:ascii="Norwester" w:eastAsiaTheme="majorEastAsia" w:hAnsi="Norwester" w:cstheme="majorBidi"/>
                                    <w:color w:val="FA4A00"/>
                                    <w:sz w:val="48"/>
                                    <w:szCs w:val="48"/>
                                  </w:rPr>
                                  <w:t>2</w:t>
                                </w:r>
                                <w:r w:rsidRPr="00377E2F">
                                  <w:rPr>
                                    <w:rFonts w:ascii="Norwester" w:eastAsiaTheme="majorEastAsia" w:hAnsi="Norwester" w:cstheme="majorBidi"/>
                                    <w:color w:val="FA4A00"/>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EDBB2" w14:textId="77777777" w:rsidR="00A66274" w:rsidRDefault="00A66274" w:rsidP="00D1069C">
      <w:pPr>
        <w:spacing w:before="0" w:after="0" w:line="240" w:lineRule="auto"/>
      </w:pPr>
      <w:r>
        <w:separator/>
      </w:r>
    </w:p>
  </w:footnote>
  <w:footnote w:type="continuationSeparator" w:id="0">
    <w:p w14:paraId="232E5BC5" w14:textId="77777777" w:rsidR="00A66274" w:rsidRDefault="00A66274" w:rsidP="00D106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3969" w14:textId="77777777" w:rsidR="004644DA" w:rsidRDefault="004644DA">
    <w:pPr>
      <w:pStyle w:val="Koptekst"/>
    </w:pPr>
    <w:r>
      <w:rPr>
        <w:noProof/>
      </w:rPr>
      <w:drawing>
        <wp:anchor distT="0" distB="0" distL="114300" distR="114300" simplePos="0" relativeHeight="251662336" behindDoc="1" locked="0" layoutInCell="1" allowOverlap="1" wp14:anchorId="726484C2" wp14:editId="1546033C">
          <wp:simplePos x="0" y="0"/>
          <wp:positionH relativeFrom="page">
            <wp:align>left</wp:align>
          </wp:positionH>
          <wp:positionV relativeFrom="paragraph">
            <wp:posOffset>-450215</wp:posOffset>
          </wp:positionV>
          <wp:extent cx="7534105" cy="1064895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volgblad.png"/>
                  <pic:cNvPicPr/>
                </pic:nvPicPr>
                <pic:blipFill>
                  <a:blip r:embed="rId1">
                    <a:extLst>
                      <a:ext uri="{28A0092B-C50C-407E-A947-70E740481C1C}">
                        <a14:useLocalDpi xmlns:a14="http://schemas.microsoft.com/office/drawing/2010/main" val="0"/>
                      </a:ext>
                    </a:extLst>
                  </a:blip>
                  <a:stretch>
                    <a:fillRect/>
                  </a:stretch>
                </pic:blipFill>
                <pic:spPr>
                  <a:xfrm>
                    <a:off x="0" y="0"/>
                    <a:ext cx="7551742" cy="106738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3E1A"/>
    <w:multiLevelType w:val="hybridMultilevel"/>
    <w:tmpl w:val="49D8778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8F2D97"/>
    <w:multiLevelType w:val="hybridMultilevel"/>
    <w:tmpl w:val="7CC4C85A"/>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D91826"/>
    <w:multiLevelType w:val="hybridMultilevel"/>
    <w:tmpl w:val="5F0A9B08"/>
    <w:lvl w:ilvl="0" w:tplc="0413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175684"/>
    <w:multiLevelType w:val="hybridMultilevel"/>
    <w:tmpl w:val="AAD06E48"/>
    <w:lvl w:ilvl="0" w:tplc="0413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A0337AF"/>
    <w:multiLevelType w:val="hybridMultilevel"/>
    <w:tmpl w:val="E6866184"/>
    <w:lvl w:ilvl="0" w:tplc="0413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7E5F0F"/>
    <w:multiLevelType w:val="hybridMultilevel"/>
    <w:tmpl w:val="320C827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D13477B"/>
    <w:multiLevelType w:val="hybridMultilevel"/>
    <w:tmpl w:val="E26626E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D8D0901"/>
    <w:multiLevelType w:val="hybridMultilevel"/>
    <w:tmpl w:val="47F0210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E143DDB"/>
    <w:multiLevelType w:val="hybridMultilevel"/>
    <w:tmpl w:val="51A22928"/>
    <w:lvl w:ilvl="0" w:tplc="ACBC1C7C">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010571F"/>
    <w:multiLevelType w:val="hybridMultilevel"/>
    <w:tmpl w:val="7854C118"/>
    <w:lvl w:ilvl="0" w:tplc="3ADC5736">
      <w:start w:val="1"/>
      <w:numFmt w:val="decimal"/>
      <w:pStyle w:val="Kop"/>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1621DAE"/>
    <w:multiLevelType w:val="hybridMultilevel"/>
    <w:tmpl w:val="C858967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4CE68AC"/>
    <w:multiLevelType w:val="hybridMultilevel"/>
    <w:tmpl w:val="D3EC8F6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D142F0E"/>
    <w:multiLevelType w:val="hybridMultilevel"/>
    <w:tmpl w:val="F5BCD9E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EDA499B"/>
    <w:multiLevelType w:val="hybridMultilevel"/>
    <w:tmpl w:val="AECC57E2"/>
    <w:lvl w:ilvl="0" w:tplc="D54C79CC">
      <w:start w:val="1"/>
      <w:numFmt w:val="decimal"/>
      <w:pStyle w:val="Procedur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46D2BDD"/>
    <w:multiLevelType w:val="hybridMultilevel"/>
    <w:tmpl w:val="CDA0180A"/>
    <w:lvl w:ilvl="0" w:tplc="0413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1119BA"/>
    <w:multiLevelType w:val="hybridMultilevel"/>
    <w:tmpl w:val="7E724ED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Symbo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Symbol"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DD1736C"/>
    <w:multiLevelType w:val="hybridMultilevel"/>
    <w:tmpl w:val="709C7DDE"/>
    <w:lvl w:ilvl="0" w:tplc="04130005">
      <w:start w:val="1"/>
      <w:numFmt w:val="bullet"/>
      <w:lvlText w:val=""/>
      <w:lvlJc w:val="left"/>
      <w:pPr>
        <w:ind w:left="360" w:hanging="360"/>
      </w:pPr>
      <w:rPr>
        <w:rFonts w:ascii="Wingdings" w:hAnsi="Wingdings" w:hint="default"/>
      </w:rPr>
    </w:lvl>
    <w:lvl w:ilvl="1" w:tplc="4DA6669A">
      <w:numFmt w:val="bullet"/>
      <w:lvlText w:val="•"/>
      <w:lvlJc w:val="left"/>
      <w:pPr>
        <w:ind w:left="1425" w:hanging="705"/>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D74C43"/>
    <w:multiLevelType w:val="hybridMultilevel"/>
    <w:tmpl w:val="BFE2F66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Symbo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Symbol"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0073B05"/>
    <w:multiLevelType w:val="hybridMultilevel"/>
    <w:tmpl w:val="FF564D6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Symbo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Symbol"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0085ABA"/>
    <w:multiLevelType w:val="hybridMultilevel"/>
    <w:tmpl w:val="AC76B9F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1281AA7"/>
    <w:multiLevelType w:val="hybridMultilevel"/>
    <w:tmpl w:val="570A9F5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482234E"/>
    <w:multiLevelType w:val="hybridMultilevel"/>
    <w:tmpl w:val="8738D0AE"/>
    <w:lvl w:ilvl="0" w:tplc="0413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944F84"/>
    <w:multiLevelType w:val="hybridMultilevel"/>
    <w:tmpl w:val="A1943D0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3C77163"/>
    <w:multiLevelType w:val="multilevel"/>
    <w:tmpl w:val="F0B6FAEE"/>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1A2853"/>
    <w:multiLevelType w:val="hybridMultilevel"/>
    <w:tmpl w:val="4F74A90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A3E6ED7"/>
    <w:multiLevelType w:val="hybridMultilevel"/>
    <w:tmpl w:val="5EDC7F8E"/>
    <w:lvl w:ilvl="0" w:tplc="0413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AD11EA"/>
    <w:multiLevelType w:val="hybridMultilevel"/>
    <w:tmpl w:val="31805542"/>
    <w:lvl w:ilvl="0" w:tplc="315C0C8A">
      <w:start w:val="2"/>
      <w:numFmt w:val="bullet"/>
      <w:pStyle w:val="opsomniv1"/>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12165D"/>
    <w:multiLevelType w:val="hybridMultilevel"/>
    <w:tmpl w:val="3566E4DE"/>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54AB72C7"/>
    <w:multiLevelType w:val="hybridMultilevel"/>
    <w:tmpl w:val="136A23E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4863FDA"/>
    <w:multiLevelType w:val="hybridMultilevel"/>
    <w:tmpl w:val="82B2551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7A85741"/>
    <w:multiLevelType w:val="hybridMultilevel"/>
    <w:tmpl w:val="33B0478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94960C7"/>
    <w:multiLevelType w:val="hybridMultilevel"/>
    <w:tmpl w:val="E0608210"/>
    <w:lvl w:ilvl="0" w:tplc="05B08030">
      <w:start w:val="2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1686591"/>
    <w:multiLevelType w:val="hybridMultilevel"/>
    <w:tmpl w:val="37202C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2091D6F"/>
    <w:multiLevelType w:val="hybridMultilevel"/>
    <w:tmpl w:val="A36CDB64"/>
    <w:lvl w:ilvl="0" w:tplc="0413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3315D11"/>
    <w:multiLevelType w:val="hybridMultilevel"/>
    <w:tmpl w:val="37EE0F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3600008"/>
    <w:multiLevelType w:val="hybridMultilevel"/>
    <w:tmpl w:val="BC825AE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56166BF"/>
    <w:multiLevelType w:val="hybridMultilevel"/>
    <w:tmpl w:val="D86E76C6"/>
    <w:lvl w:ilvl="0" w:tplc="7A28E864">
      <w:start w:val="1"/>
      <w:numFmt w:val="bullet"/>
      <w:lvlText w:val="&gt;"/>
      <w:lvlJc w:val="left"/>
      <w:pPr>
        <w:ind w:left="1440" w:hanging="360"/>
      </w:pPr>
      <w:rPr>
        <w:rFonts w:ascii="IBM Plex Mono SemiBold" w:hAnsi="IBM Plex Mono SemiBold" w:hint="default"/>
        <w:sz w:val="20"/>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cs="Wingdings" w:hint="default"/>
      </w:rPr>
    </w:lvl>
    <w:lvl w:ilvl="3" w:tplc="04130001" w:tentative="1">
      <w:start w:val="1"/>
      <w:numFmt w:val="bullet"/>
      <w:lvlText w:val=""/>
      <w:lvlJc w:val="left"/>
      <w:pPr>
        <w:ind w:left="3600" w:hanging="360"/>
      </w:pPr>
      <w:rPr>
        <w:rFonts w:ascii="Symbol" w:hAnsi="Symbol" w:cs="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cs="Wingdings" w:hint="default"/>
      </w:rPr>
    </w:lvl>
    <w:lvl w:ilvl="6" w:tplc="04130001" w:tentative="1">
      <w:start w:val="1"/>
      <w:numFmt w:val="bullet"/>
      <w:lvlText w:val=""/>
      <w:lvlJc w:val="left"/>
      <w:pPr>
        <w:ind w:left="5760" w:hanging="360"/>
      </w:pPr>
      <w:rPr>
        <w:rFonts w:ascii="Symbol" w:hAnsi="Symbol" w:cs="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cs="Wingdings" w:hint="default"/>
      </w:rPr>
    </w:lvl>
  </w:abstractNum>
  <w:abstractNum w:abstractNumId="37" w15:restartNumberingAfterBreak="0">
    <w:nsid w:val="788717EA"/>
    <w:multiLevelType w:val="hybridMultilevel"/>
    <w:tmpl w:val="140C521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90C19BA"/>
    <w:multiLevelType w:val="hybridMultilevel"/>
    <w:tmpl w:val="944CA9FE"/>
    <w:lvl w:ilvl="0" w:tplc="E03AA1BE">
      <w:start w:val="1"/>
      <w:numFmt w:val="bullet"/>
      <w:pStyle w:val="Lijstalinea"/>
      <w:lvlText w:val="&gt;"/>
      <w:lvlJc w:val="left"/>
      <w:pPr>
        <w:ind w:left="360" w:hanging="360"/>
      </w:pPr>
      <w:rPr>
        <w:rFonts w:ascii="IBM Plex Mono SemiBold" w:hAnsi="IBM Plex Mono SemiBold" w:hint="default"/>
        <w:sz w:val="2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ADC15CF"/>
    <w:multiLevelType w:val="hybridMultilevel"/>
    <w:tmpl w:val="C4CAF0EE"/>
    <w:lvl w:ilvl="0" w:tplc="0413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676C7F"/>
    <w:multiLevelType w:val="hybridMultilevel"/>
    <w:tmpl w:val="491888C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C1F0177"/>
    <w:multiLevelType w:val="hybridMultilevel"/>
    <w:tmpl w:val="8A5A1A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8"/>
  </w:num>
  <w:num w:numId="2">
    <w:abstractNumId w:val="9"/>
  </w:num>
  <w:num w:numId="3">
    <w:abstractNumId w:val="23"/>
  </w:num>
  <w:num w:numId="4">
    <w:abstractNumId w:val="13"/>
  </w:num>
  <w:num w:numId="5">
    <w:abstractNumId w:val="3"/>
  </w:num>
  <w:num w:numId="6">
    <w:abstractNumId w:val="15"/>
  </w:num>
  <w:num w:numId="7">
    <w:abstractNumId w:val="21"/>
  </w:num>
  <w:num w:numId="8">
    <w:abstractNumId w:val="25"/>
  </w:num>
  <w:num w:numId="9">
    <w:abstractNumId w:val="30"/>
  </w:num>
  <w:num w:numId="10">
    <w:abstractNumId w:val="18"/>
  </w:num>
  <w:num w:numId="11">
    <w:abstractNumId w:val="17"/>
  </w:num>
  <w:num w:numId="12">
    <w:abstractNumId w:val="28"/>
  </w:num>
  <w:num w:numId="13">
    <w:abstractNumId w:val="20"/>
  </w:num>
  <w:num w:numId="14">
    <w:abstractNumId w:val="14"/>
  </w:num>
  <w:num w:numId="15">
    <w:abstractNumId w:val="22"/>
  </w:num>
  <w:num w:numId="16">
    <w:abstractNumId w:val="35"/>
  </w:num>
  <w:num w:numId="17">
    <w:abstractNumId w:val="6"/>
  </w:num>
  <w:num w:numId="18">
    <w:abstractNumId w:val="11"/>
  </w:num>
  <w:num w:numId="19">
    <w:abstractNumId w:val="0"/>
  </w:num>
  <w:num w:numId="20">
    <w:abstractNumId w:val="19"/>
  </w:num>
  <w:num w:numId="21">
    <w:abstractNumId w:val="10"/>
  </w:num>
  <w:num w:numId="22">
    <w:abstractNumId w:val="29"/>
  </w:num>
  <w:num w:numId="23">
    <w:abstractNumId w:val="8"/>
  </w:num>
  <w:num w:numId="24">
    <w:abstractNumId w:val="16"/>
  </w:num>
  <w:num w:numId="25">
    <w:abstractNumId w:val="12"/>
  </w:num>
  <w:num w:numId="26">
    <w:abstractNumId w:val="7"/>
  </w:num>
  <w:num w:numId="27">
    <w:abstractNumId w:val="24"/>
  </w:num>
  <w:num w:numId="28">
    <w:abstractNumId w:val="1"/>
  </w:num>
  <w:num w:numId="29">
    <w:abstractNumId w:val="40"/>
  </w:num>
  <w:num w:numId="30">
    <w:abstractNumId w:val="39"/>
  </w:num>
  <w:num w:numId="31">
    <w:abstractNumId w:val="33"/>
  </w:num>
  <w:num w:numId="32">
    <w:abstractNumId w:val="5"/>
  </w:num>
  <w:num w:numId="33">
    <w:abstractNumId w:val="26"/>
  </w:num>
  <w:num w:numId="34">
    <w:abstractNumId w:val="4"/>
  </w:num>
  <w:num w:numId="35">
    <w:abstractNumId w:val="2"/>
  </w:num>
  <w:num w:numId="36">
    <w:abstractNumId w:val="32"/>
  </w:num>
  <w:num w:numId="37">
    <w:abstractNumId w:val="27"/>
  </w:num>
  <w:num w:numId="38">
    <w:abstractNumId w:val="36"/>
  </w:num>
  <w:num w:numId="39">
    <w:abstractNumId w:val="37"/>
  </w:num>
  <w:num w:numId="40">
    <w:abstractNumId w:val="31"/>
  </w:num>
  <w:num w:numId="41">
    <w:abstractNumId w:val="34"/>
  </w:num>
  <w:num w:numId="42">
    <w:abstractNumId w:val="4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1D"/>
    <w:rsid w:val="000226D0"/>
    <w:rsid w:val="00030E9F"/>
    <w:rsid w:val="00040F52"/>
    <w:rsid w:val="0004430A"/>
    <w:rsid w:val="00057C79"/>
    <w:rsid w:val="00064E5E"/>
    <w:rsid w:val="000B0176"/>
    <w:rsid w:val="000B58CE"/>
    <w:rsid w:val="000C3178"/>
    <w:rsid w:val="00106C1D"/>
    <w:rsid w:val="001075A3"/>
    <w:rsid w:val="00121B14"/>
    <w:rsid w:val="001246B7"/>
    <w:rsid w:val="0012778D"/>
    <w:rsid w:val="00135D60"/>
    <w:rsid w:val="001505B6"/>
    <w:rsid w:val="00162DA9"/>
    <w:rsid w:val="00175063"/>
    <w:rsid w:val="001809B6"/>
    <w:rsid w:val="00181938"/>
    <w:rsid w:val="001874B9"/>
    <w:rsid w:val="00192D11"/>
    <w:rsid w:val="001950C1"/>
    <w:rsid w:val="001973B1"/>
    <w:rsid w:val="001979B5"/>
    <w:rsid w:val="001C2B1A"/>
    <w:rsid w:val="001D4DB1"/>
    <w:rsid w:val="00210787"/>
    <w:rsid w:val="002111D3"/>
    <w:rsid w:val="00211A4C"/>
    <w:rsid w:val="002170D5"/>
    <w:rsid w:val="002307BA"/>
    <w:rsid w:val="002371CE"/>
    <w:rsid w:val="002447D5"/>
    <w:rsid w:val="002474FF"/>
    <w:rsid w:val="00252224"/>
    <w:rsid w:val="00256377"/>
    <w:rsid w:val="00260759"/>
    <w:rsid w:val="002655E2"/>
    <w:rsid w:val="002701A2"/>
    <w:rsid w:val="002745FF"/>
    <w:rsid w:val="00293ACB"/>
    <w:rsid w:val="002972D7"/>
    <w:rsid w:val="002A5E11"/>
    <w:rsid w:val="002B5F2B"/>
    <w:rsid w:val="002C3098"/>
    <w:rsid w:val="002D60A6"/>
    <w:rsid w:val="002D71F1"/>
    <w:rsid w:val="002E0F71"/>
    <w:rsid w:val="002E6E9A"/>
    <w:rsid w:val="002E7ECE"/>
    <w:rsid w:val="002F7CE0"/>
    <w:rsid w:val="0030510F"/>
    <w:rsid w:val="00330987"/>
    <w:rsid w:val="00337B9C"/>
    <w:rsid w:val="00362D90"/>
    <w:rsid w:val="00366C17"/>
    <w:rsid w:val="00367428"/>
    <w:rsid w:val="00372817"/>
    <w:rsid w:val="00377E2F"/>
    <w:rsid w:val="003823EE"/>
    <w:rsid w:val="00394D29"/>
    <w:rsid w:val="003A083A"/>
    <w:rsid w:val="003A145E"/>
    <w:rsid w:val="003C6D99"/>
    <w:rsid w:val="003F1B18"/>
    <w:rsid w:val="004132A6"/>
    <w:rsid w:val="0042371D"/>
    <w:rsid w:val="00430C0F"/>
    <w:rsid w:val="004644DA"/>
    <w:rsid w:val="00465ABC"/>
    <w:rsid w:val="00467DF7"/>
    <w:rsid w:val="004A2845"/>
    <w:rsid w:val="004D4C22"/>
    <w:rsid w:val="004E0739"/>
    <w:rsid w:val="004E092F"/>
    <w:rsid w:val="004E3C76"/>
    <w:rsid w:val="004F62E3"/>
    <w:rsid w:val="004F6866"/>
    <w:rsid w:val="00503627"/>
    <w:rsid w:val="00514E65"/>
    <w:rsid w:val="00522C6C"/>
    <w:rsid w:val="00531C8C"/>
    <w:rsid w:val="00543AD3"/>
    <w:rsid w:val="005454BA"/>
    <w:rsid w:val="00552FDB"/>
    <w:rsid w:val="00555A1A"/>
    <w:rsid w:val="005940E5"/>
    <w:rsid w:val="0059722A"/>
    <w:rsid w:val="005A562B"/>
    <w:rsid w:val="005B1D3A"/>
    <w:rsid w:val="005B3CBE"/>
    <w:rsid w:val="005C0885"/>
    <w:rsid w:val="005C58F5"/>
    <w:rsid w:val="005D6A00"/>
    <w:rsid w:val="005D7014"/>
    <w:rsid w:val="005E190B"/>
    <w:rsid w:val="005E1B08"/>
    <w:rsid w:val="005F37B7"/>
    <w:rsid w:val="0060343E"/>
    <w:rsid w:val="00604CDB"/>
    <w:rsid w:val="00630DEA"/>
    <w:rsid w:val="00631440"/>
    <w:rsid w:val="00650BD3"/>
    <w:rsid w:val="00674535"/>
    <w:rsid w:val="00677231"/>
    <w:rsid w:val="0068582B"/>
    <w:rsid w:val="006877D9"/>
    <w:rsid w:val="006A3DDF"/>
    <w:rsid w:val="006B21AA"/>
    <w:rsid w:val="006B73A7"/>
    <w:rsid w:val="006C3DA7"/>
    <w:rsid w:val="006D647F"/>
    <w:rsid w:val="006E7D5C"/>
    <w:rsid w:val="006F7196"/>
    <w:rsid w:val="00703A66"/>
    <w:rsid w:val="00711286"/>
    <w:rsid w:val="007163F7"/>
    <w:rsid w:val="00727ACF"/>
    <w:rsid w:val="007444C1"/>
    <w:rsid w:val="007538C4"/>
    <w:rsid w:val="00765C9D"/>
    <w:rsid w:val="00793E34"/>
    <w:rsid w:val="007B427E"/>
    <w:rsid w:val="007E1A41"/>
    <w:rsid w:val="007E4FD4"/>
    <w:rsid w:val="007F0FB5"/>
    <w:rsid w:val="007F5B90"/>
    <w:rsid w:val="007F7837"/>
    <w:rsid w:val="00815E0F"/>
    <w:rsid w:val="00820414"/>
    <w:rsid w:val="00827EBD"/>
    <w:rsid w:val="008302D9"/>
    <w:rsid w:val="0085100E"/>
    <w:rsid w:val="00871918"/>
    <w:rsid w:val="00872128"/>
    <w:rsid w:val="008756A6"/>
    <w:rsid w:val="00890430"/>
    <w:rsid w:val="008923B9"/>
    <w:rsid w:val="008A375C"/>
    <w:rsid w:val="008A3A61"/>
    <w:rsid w:val="008A7321"/>
    <w:rsid w:val="008B5C31"/>
    <w:rsid w:val="008B6E6C"/>
    <w:rsid w:val="008B7BD1"/>
    <w:rsid w:val="008C75C5"/>
    <w:rsid w:val="008F392B"/>
    <w:rsid w:val="008F6105"/>
    <w:rsid w:val="009156CA"/>
    <w:rsid w:val="009205CC"/>
    <w:rsid w:val="00920D89"/>
    <w:rsid w:val="00937301"/>
    <w:rsid w:val="00950BEF"/>
    <w:rsid w:val="00962106"/>
    <w:rsid w:val="00972B57"/>
    <w:rsid w:val="00983FC3"/>
    <w:rsid w:val="00984213"/>
    <w:rsid w:val="00993FA2"/>
    <w:rsid w:val="009943F5"/>
    <w:rsid w:val="00996AE0"/>
    <w:rsid w:val="009A4FA3"/>
    <w:rsid w:val="009A6CA6"/>
    <w:rsid w:val="009C12DC"/>
    <w:rsid w:val="009C5C2C"/>
    <w:rsid w:val="009D2869"/>
    <w:rsid w:val="009E0710"/>
    <w:rsid w:val="009E6D49"/>
    <w:rsid w:val="00A010CF"/>
    <w:rsid w:val="00A03FE3"/>
    <w:rsid w:val="00A26529"/>
    <w:rsid w:val="00A27C62"/>
    <w:rsid w:val="00A45822"/>
    <w:rsid w:val="00A66274"/>
    <w:rsid w:val="00A70CDE"/>
    <w:rsid w:val="00A773BA"/>
    <w:rsid w:val="00A921F0"/>
    <w:rsid w:val="00A92FD1"/>
    <w:rsid w:val="00A9763D"/>
    <w:rsid w:val="00AA1068"/>
    <w:rsid w:val="00AE05C6"/>
    <w:rsid w:val="00AE2312"/>
    <w:rsid w:val="00AE45F5"/>
    <w:rsid w:val="00AE5002"/>
    <w:rsid w:val="00AE7956"/>
    <w:rsid w:val="00B02D7C"/>
    <w:rsid w:val="00B0445E"/>
    <w:rsid w:val="00B24851"/>
    <w:rsid w:val="00B2669C"/>
    <w:rsid w:val="00B27DEA"/>
    <w:rsid w:val="00B36186"/>
    <w:rsid w:val="00B4154A"/>
    <w:rsid w:val="00B42F74"/>
    <w:rsid w:val="00B451B4"/>
    <w:rsid w:val="00B457A2"/>
    <w:rsid w:val="00B46198"/>
    <w:rsid w:val="00B46D4B"/>
    <w:rsid w:val="00B60E0E"/>
    <w:rsid w:val="00B71F84"/>
    <w:rsid w:val="00B73498"/>
    <w:rsid w:val="00B745DF"/>
    <w:rsid w:val="00B8636E"/>
    <w:rsid w:val="00B97D07"/>
    <w:rsid w:val="00BB3FC2"/>
    <w:rsid w:val="00BB7B8F"/>
    <w:rsid w:val="00BE7966"/>
    <w:rsid w:val="00BE7DF0"/>
    <w:rsid w:val="00BF54F0"/>
    <w:rsid w:val="00C07B8D"/>
    <w:rsid w:val="00C123F6"/>
    <w:rsid w:val="00C147E4"/>
    <w:rsid w:val="00C15EA5"/>
    <w:rsid w:val="00C3056D"/>
    <w:rsid w:val="00C52ECF"/>
    <w:rsid w:val="00C53946"/>
    <w:rsid w:val="00C62B21"/>
    <w:rsid w:val="00C67713"/>
    <w:rsid w:val="00C83B9C"/>
    <w:rsid w:val="00C93F5C"/>
    <w:rsid w:val="00C972F9"/>
    <w:rsid w:val="00CB7FA2"/>
    <w:rsid w:val="00CC29CB"/>
    <w:rsid w:val="00CC2FFC"/>
    <w:rsid w:val="00CC7613"/>
    <w:rsid w:val="00CE5C36"/>
    <w:rsid w:val="00CE7425"/>
    <w:rsid w:val="00CF29DE"/>
    <w:rsid w:val="00D1069C"/>
    <w:rsid w:val="00D13E14"/>
    <w:rsid w:val="00D16857"/>
    <w:rsid w:val="00D3573C"/>
    <w:rsid w:val="00D35DC8"/>
    <w:rsid w:val="00D37A63"/>
    <w:rsid w:val="00D47EB9"/>
    <w:rsid w:val="00D5417F"/>
    <w:rsid w:val="00D67522"/>
    <w:rsid w:val="00D7112A"/>
    <w:rsid w:val="00D8101B"/>
    <w:rsid w:val="00D8424E"/>
    <w:rsid w:val="00D86A9B"/>
    <w:rsid w:val="00D91F5E"/>
    <w:rsid w:val="00DA21D2"/>
    <w:rsid w:val="00DA59A3"/>
    <w:rsid w:val="00DB1F12"/>
    <w:rsid w:val="00DC092C"/>
    <w:rsid w:val="00DC658D"/>
    <w:rsid w:val="00DD23F5"/>
    <w:rsid w:val="00DF569D"/>
    <w:rsid w:val="00DF5CE6"/>
    <w:rsid w:val="00E02267"/>
    <w:rsid w:val="00E03804"/>
    <w:rsid w:val="00E0569E"/>
    <w:rsid w:val="00E0637C"/>
    <w:rsid w:val="00E2726D"/>
    <w:rsid w:val="00E27DC3"/>
    <w:rsid w:val="00E335F5"/>
    <w:rsid w:val="00E36B76"/>
    <w:rsid w:val="00E460C7"/>
    <w:rsid w:val="00E5090F"/>
    <w:rsid w:val="00E5297D"/>
    <w:rsid w:val="00E56404"/>
    <w:rsid w:val="00E701E7"/>
    <w:rsid w:val="00E774C3"/>
    <w:rsid w:val="00E840C3"/>
    <w:rsid w:val="00E92500"/>
    <w:rsid w:val="00EB547E"/>
    <w:rsid w:val="00EC02CA"/>
    <w:rsid w:val="00EE567E"/>
    <w:rsid w:val="00EF26ED"/>
    <w:rsid w:val="00EF6FFA"/>
    <w:rsid w:val="00F024FB"/>
    <w:rsid w:val="00F202EF"/>
    <w:rsid w:val="00F43670"/>
    <w:rsid w:val="00F457E7"/>
    <w:rsid w:val="00F63082"/>
    <w:rsid w:val="00F643E0"/>
    <w:rsid w:val="00F65C5F"/>
    <w:rsid w:val="00F767CA"/>
    <w:rsid w:val="00F90544"/>
    <w:rsid w:val="00F95BEE"/>
    <w:rsid w:val="00F96FCB"/>
    <w:rsid w:val="00FA6916"/>
    <w:rsid w:val="00FA7855"/>
    <w:rsid w:val="00FB16CB"/>
    <w:rsid w:val="00FB1FCA"/>
    <w:rsid w:val="00FB571E"/>
    <w:rsid w:val="00FD0742"/>
    <w:rsid w:val="00FD107C"/>
    <w:rsid w:val="00FF12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CBDEA"/>
  <w15:chartTrackingRefBased/>
  <w15:docId w15:val="{1E94BB57-43D0-4E95-AF6B-904314AD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1F84"/>
    <w:pPr>
      <w:spacing w:before="60" w:after="60"/>
    </w:pPr>
    <w:rPr>
      <w:rFonts w:ascii="IBM Plex Mono" w:hAnsi="IBM Plex Mono"/>
      <w:sz w:val="20"/>
    </w:rPr>
  </w:style>
  <w:style w:type="paragraph" w:styleId="Kop1">
    <w:name w:val="heading 1"/>
    <w:basedOn w:val="Kop"/>
    <w:next w:val="Standaard"/>
    <w:link w:val="Kop1Char"/>
    <w:uiPriority w:val="9"/>
    <w:qFormat/>
    <w:rsid w:val="00B8636E"/>
    <w:pPr>
      <w:numPr>
        <w:numId w:val="3"/>
      </w:numPr>
      <w:spacing w:before="120" w:after="240"/>
      <w:ind w:left="851" w:hanging="851"/>
      <w:outlineLvl w:val="0"/>
    </w:pPr>
    <w:rPr>
      <w:spacing w:val="36"/>
      <w:sz w:val="36"/>
      <w:u w:val="none"/>
    </w:rPr>
  </w:style>
  <w:style w:type="paragraph" w:styleId="Kop2">
    <w:name w:val="heading 2"/>
    <w:basedOn w:val="Kop3"/>
    <w:next w:val="Standaard"/>
    <w:link w:val="Kop2Char"/>
    <w:uiPriority w:val="9"/>
    <w:unhideWhenUsed/>
    <w:qFormat/>
    <w:rsid w:val="00972B57"/>
    <w:pPr>
      <w:numPr>
        <w:ilvl w:val="1"/>
      </w:numPr>
      <w:ind w:left="851" w:hanging="851"/>
      <w:outlineLvl w:val="1"/>
    </w:pPr>
    <w:rPr>
      <w:caps w:val="0"/>
      <w:color w:val="FA4A00"/>
      <w:sz w:val="28"/>
      <w:szCs w:val="36"/>
    </w:rPr>
  </w:style>
  <w:style w:type="paragraph" w:styleId="Kop3">
    <w:name w:val="heading 3"/>
    <w:basedOn w:val="Standaard"/>
    <w:next w:val="Standaard"/>
    <w:link w:val="Kop3Char"/>
    <w:uiPriority w:val="9"/>
    <w:unhideWhenUsed/>
    <w:qFormat/>
    <w:rsid w:val="00B8636E"/>
    <w:pPr>
      <w:keepNext/>
      <w:keepLines/>
      <w:numPr>
        <w:ilvl w:val="2"/>
        <w:numId w:val="3"/>
      </w:numPr>
      <w:spacing w:before="40" w:after="0"/>
      <w:ind w:left="851" w:hanging="851"/>
      <w:outlineLvl w:val="2"/>
    </w:pPr>
    <w:rPr>
      <w:rFonts w:ascii="Norwester" w:eastAsiaTheme="majorEastAsia" w:hAnsi="Norwester" w:cstheme="majorBidi"/>
      <w:caps/>
      <w:color w:val="000033"/>
      <w:spacing w:val="3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106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069C"/>
  </w:style>
  <w:style w:type="paragraph" w:styleId="Voettekst">
    <w:name w:val="footer"/>
    <w:basedOn w:val="Standaard"/>
    <w:link w:val="VoettekstChar"/>
    <w:unhideWhenUsed/>
    <w:rsid w:val="00D1069C"/>
    <w:pPr>
      <w:tabs>
        <w:tab w:val="center" w:pos="4536"/>
        <w:tab w:val="right" w:pos="9072"/>
      </w:tabs>
      <w:spacing w:after="0" w:line="240" w:lineRule="auto"/>
    </w:pPr>
  </w:style>
  <w:style w:type="character" w:customStyle="1" w:styleId="VoettekstChar">
    <w:name w:val="Voettekst Char"/>
    <w:basedOn w:val="Standaardalinea-lettertype"/>
    <w:link w:val="Voettekst"/>
    <w:rsid w:val="00D1069C"/>
  </w:style>
  <w:style w:type="paragraph" w:styleId="Geenafstand">
    <w:name w:val="No Spacing"/>
    <w:link w:val="GeenafstandChar"/>
    <w:uiPriority w:val="1"/>
    <w:qFormat/>
    <w:rsid w:val="00555A1A"/>
    <w:pPr>
      <w:spacing w:after="0" w:line="240" w:lineRule="auto"/>
    </w:pPr>
    <w:rPr>
      <w:rFonts w:ascii="IBM Plex Mono Light" w:hAnsi="IBM Plex Mono Light"/>
      <w:sz w:val="20"/>
    </w:rPr>
  </w:style>
  <w:style w:type="character" w:customStyle="1" w:styleId="Kop1Char">
    <w:name w:val="Kop 1 Char"/>
    <w:basedOn w:val="Standaardalinea-lettertype"/>
    <w:link w:val="Kop1"/>
    <w:uiPriority w:val="9"/>
    <w:rsid w:val="00B8636E"/>
    <w:rPr>
      <w:rFonts w:ascii="Norwester" w:hAnsi="Norwester"/>
      <w:caps/>
      <w:color w:val="000033"/>
      <w:spacing w:val="36"/>
      <w:sz w:val="36"/>
      <w:szCs w:val="56"/>
    </w:rPr>
  </w:style>
  <w:style w:type="paragraph" w:customStyle="1" w:styleId="BasketballNederland">
    <w:name w:val="Basketball Nederland"/>
    <w:basedOn w:val="Standaard"/>
    <w:link w:val="BasketballNederlandChar"/>
    <w:rsid w:val="002170D5"/>
    <w:pPr>
      <w:shd w:val="clear" w:color="auto" w:fill="000033"/>
      <w:spacing w:before="0" w:after="160"/>
    </w:pPr>
    <w:rPr>
      <w:rFonts w:ascii="Norwester" w:hAnsi="Norwester"/>
      <w:color w:val="FA4A00"/>
      <w:sz w:val="56"/>
      <w:szCs w:val="56"/>
    </w:rPr>
  </w:style>
  <w:style w:type="character" w:customStyle="1" w:styleId="BasketballNederlandChar">
    <w:name w:val="Basketball Nederland Char"/>
    <w:basedOn w:val="Standaardalinea-lettertype"/>
    <w:link w:val="BasketballNederland"/>
    <w:rsid w:val="002170D5"/>
    <w:rPr>
      <w:rFonts w:ascii="Norwester" w:hAnsi="Norwester"/>
      <w:color w:val="FA4A00"/>
      <w:sz w:val="56"/>
      <w:szCs w:val="56"/>
      <w:shd w:val="clear" w:color="auto" w:fill="000033"/>
    </w:rPr>
  </w:style>
  <w:style w:type="paragraph" w:customStyle="1" w:styleId="Kop">
    <w:name w:val="Kop"/>
    <w:basedOn w:val="BasketballNederland"/>
    <w:link w:val="KopChar"/>
    <w:qFormat/>
    <w:rsid w:val="003A145E"/>
    <w:pPr>
      <w:numPr>
        <w:numId w:val="2"/>
      </w:numPr>
      <w:shd w:val="clear" w:color="auto" w:fill="auto"/>
    </w:pPr>
    <w:rPr>
      <w:caps/>
      <w:color w:val="000033"/>
      <w:u w:val="single"/>
    </w:rPr>
  </w:style>
  <w:style w:type="character" w:customStyle="1" w:styleId="Kop2Char">
    <w:name w:val="Kop 2 Char"/>
    <w:basedOn w:val="Standaardalinea-lettertype"/>
    <w:link w:val="Kop2"/>
    <w:uiPriority w:val="9"/>
    <w:rsid w:val="00972B57"/>
    <w:rPr>
      <w:rFonts w:ascii="Norwester" w:eastAsiaTheme="majorEastAsia" w:hAnsi="Norwester" w:cstheme="majorBidi"/>
      <w:color w:val="FA4A00"/>
      <w:spacing w:val="30"/>
      <w:sz w:val="28"/>
      <w:szCs w:val="36"/>
    </w:rPr>
  </w:style>
  <w:style w:type="character" w:customStyle="1" w:styleId="KopChar">
    <w:name w:val="Kop Char"/>
    <w:basedOn w:val="BasketballNederlandChar"/>
    <w:link w:val="Kop"/>
    <w:rsid w:val="003A145E"/>
    <w:rPr>
      <w:rFonts w:ascii="Norwester" w:hAnsi="Norwester"/>
      <w:caps/>
      <w:color w:val="000033"/>
      <w:sz w:val="56"/>
      <w:szCs w:val="56"/>
      <w:u w:val="single"/>
      <w:shd w:val="clear" w:color="auto" w:fill="000033"/>
    </w:rPr>
  </w:style>
  <w:style w:type="character" w:customStyle="1" w:styleId="Kop3Char">
    <w:name w:val="Kop 3 Char"/>
    <w:basedOn w:val="Standaardalinea-lettertype"/>
    <w:link w:val="Kop3"/>
    <w:uiPriority w:val="9"/>
    <w:rsid w:val="00B8636E"/>
    <w:rPr>
      <w:rFonts w:ascii="Norwester" w:eastAsiaTheme="majorEastAsia" w:hAnsi="Norwester" w:cstheme="majorBidi"/>
      <w:caps/>
      <w:color w:val="000033"/>
      <w:spacing w:val="30"/>
    </w:rPr>
  </w:style>
  <w:style w:type="paragraph" w:styleId="Titel">
    <w:name w:val="Title"/>
    <w:basedOn w:val="Standaard"/>
    <w:next w:val="Standaard"/>
    <w:link w:val="TitelChar"/>
    <w:uiPriority w:val="10"/>
    <w:rsid w:val="00A92FD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2FD1"/>
    <w:rPr>
      <w:rFonts w:asciiTheme="majorHAnsi" w:eastAsiaTheme="majorEastAsia" w:hAnsiTheme="majorHAnsi" w:cstheme="majorBidi"/>
      <w:spacing w:val="-10"/>
      <w:kern w:val="28"/>
      <w:sz w:val="56"/>
      <w:szCs w:val="56"/>
    </w:rPr>
  </w:style>
  <w:style w:type="paragraph" w:styleId="Citaat">
    <w:name w:val="Quote"/>
    <w:basedOn w:val="Standaard"/>
    <w:next w:val="Standaard"/>
    <w:link w:val="CitaatChar"/>
    <w:uiPriority w:val="29"/>
    <w:rsid w:val="001874B9"/>
    <w:pPr>
      <w:jc w:val="center"/>
    </w:pPr>
    <w:rPr>
      <w:i/>
      <w:color w:val="FA4A00"/>
      <w:szCs w:val="24"/>
      <w:lang w:val="en-US"/>
    </w:rPr>
  </w:style>
  <w:style w:type="character" w:customStyle="1" w:styleId="CitaatChar">
    <w:name w:val="Citaat Char"/>
    <w:basedOn w:val="Standaardalinea-lettertype"/>
    <w:link w:val="Citaat"/>
    <w:uiPriority w:val="29"/>
    <w:rsid w:val="001874B9"/>
    <w:rPr>
      <w:rFonts w:ascii="IBM Plex Mono" w:hAnsi="IBM Plex Mono"/>
      <w:i/>
      <w:color w:val="FA4A00"/>
      <w:sz w:val="20"/>
      <w:szCs w:val="24"/>
      <w:lang w:val="en-US"/>
    </w:rPr>
  </w:style>
  <w:style w:type="paragraph" w:customStyle="1" w:styleId="Documenttitel">
    <w:name w:val="Documenttitel"/>
    <w:basedOn w:val="Standaard"/>
    <w:link w:val="DocumenttitelChar"/>
    <w:qFormat/>
    <w:rsid w:val="003A145E"/>
    <w:pPr>
      <w:shd w:val="clear" w:color="auto" w:fill="FA4A00"/>
    </w:pPr>
    <w:rPr>
      <w:rFonts w:ascii="Norwester" w:hAnsi="Norwester"/>
      <w:caps/>
      <w:color w:val="000033"/>
      <w:sz w:val="144"/>
      <w:szCs w:val="144"/>
    </w:rPr>
  </w:style>
  <w:style w:type="paragraph" w:styleId="Ondertitel">
    <w:name w:val="Subtitle"/>
    <w:basedOn w:val="Kop3"/>
    <w:next w:val="Standaard"/>
    <w:link w:val="OndertitelChar"/>
    <w:uiPriority w:val="11"/>
    <w:qFormat/>
    <w:rsid w:val="00765C9D"/>
    <w:pPr>
      <w:framePr w:hSpace="187" w:wrap="around" w:hAnchor="margin" w:xAlign="center" w:yAlign="center"/>
      <w:numPr>
        <w:ilvl w:val="0"/>
        <w:numId w:val="0"/>
      </w:numPr>
    </w:pPr>
  </w:style>
  <w:style w:type="character" w:customStyle="1" w:styleId="DocumenttitelChar">
    <w:name w:val="Documenttitel Char"/>
    <w:basedOn w:val="Standaardalinea-lettertype"/>
    <w:link w:val="Documenttitel"/>
    <w:rsid w:val="003A145E"/>
    <w:rPr>
      <w:rFonts w:ascii="Norwester" w:hAnsi="Norwester"/>
      <w:caps/>
      <w:color w:val="000033"/>
      <w:sz w:val="144"/>
      <w:szCs w:val="144"/>
      <w:shd w:val="clear" w:color="auto" w:fill="FA4A00"/>
    </w:rPr>
  </w:style>
  <w:style w:type="character" w:customStyle="1" w:styleId="OndertitelChar">
    <w:name w:val="Ondertitel Char"/>
    <w:basedOn w:val="Standaardalinea-lettertype"/>
    <w:link w:val="Ondertitel"/>
    <w:uiPriority w:val="11"/>
    <w:rsid w:val="00765C9D"/>
    <w:rPr>
      <w:rFonts w:ascii="Norwester" w:eastAsiaTheme="majorEastAsia" w:hAnsi="Norwester" w:cstheme="majorBidi"/>
      <w:caps/>
      <w:color w:val="000033"/>
      <w:spacing w:val="30"/>
    </w:rPr>
  </w:style>
  <w:style w:type="character" w:styleId="Subtielebenadrukking">
    <w:name w:val="Subtle Emphasis"/>
    <w:basedOn w:val="Standaardalinea-lettertype"/>
    <w:uiPriority w:val="19"/>
    <w:qFormat/>
    <w:rsid w:val="00252224"/>
    <w:rPr>
      <w:rFonts w:ascii="IBM Plex Mono Light" w:hAnsi="IBM Plex Mono Light"/>
      <w:i/>
      <w:iCs/>
      <w:color w:val="0000A6" w:themeColor="text1" w:themeTint="BF"/>
      <w:sz w:val="20"/>
    </w:rPr>
  </w:style>
  <w:style w:type="paragraph" w:styleId="Duidelijkcitaat">
    <w:name w:val="Intense Quote"/>
    <w:basedOn w:val="Standaard"/>
    <w:next w:val="Standaard"/>
    <w:link w:val="DuidelijkcitaatChar"/>
    <w:uiPriority w:val="30"/>
    <w:qFormat/>
    <w:rsid w:val="00252224"/>
    <w:pPr>
      <w:pBdr>
        <w:top w:val="single" w:sz="4" w:space="10" w:color="000033"/>
        <w:bottom w:val="single" w:sz="4" w:space="10" w:color="000033"/>
      </w:pBdr>
      <w:spacing w:before="360" w:after="360"/>
      <w:ind w:left="864" w:right="864"/>
      <w:jc w:val="center"/>
    </w:pPr>
    <w:rPr>
      <w:i/>
      <w:iCs/>
      <w:color w:val="FA4A00"/>
    </w:rPr>
  </w:style>
  <w:style w:type="character" w:customStyle="1" w:styleId="DuidelijkcitaatChar">
    <w:name w:val="Duidelijk citaat Char"/>
    <w:basedOn w:val="Standaardalinea-lettertype"/>
    <w:link w:val="Duidelijkcitaat"/>
    <w:uiPriority w:val="30"/>
    <w:rsid w:val="00252224"/>
    <w:rPr>
      <w:rFonts w:ascii="IBM Plex Mono Light" w:hAnsi="IBM Plex Mono Light"/>
      <w:i/>
      <w:iCs/>
      <w:color w:val="FA4A00"/>
      <w:sz w:val="20"/>
    </w:rPr>
  </w:style>
  <w:style w:type="character" w:styleId="Subtieleverwijzing">
    <w:name w:val="Subtle Reference"/>
    <w:basedOn w:val="Standaardalinea-lettertype"/>
    <w:uiPriority w:val="31"/>
    <w:qFormat/>
    <w:rsid w:val="008B5C31"/>
    <w:rPr>
      <w:rFonts w:ascii="IBM Plex Mono Light" w:hAnsi="IBM Plex Mono Light"/>
      <w:smallCaps/>
      <w:color w:val="0000D5" w:themeColor="text1" w:themeTint="A5"/>
      <w:sz w:val="16"/>
    </w:rPr>
  </w:style>
  <w:style w:type="character" w:styleId="Intensieveverwijzing">
    <w:name w:val="Intense Reference"/>
    <w:basedOn w:val="Standaardalinea-lettertype"/>
    <w:uiPriority w:val="32"/>
    <w:rsid w:val="008B5C31"/>
    <w:rPr>
      <w:b/>
      <w:bCs/>
      <w:smallCaps/>
      <w:color w:val="FA4A00" w:themeColor="accent1"/>
      <w:spacing w:val="5"/>
    </w:rPr>
  </w:style>
  <w:style w:type="character" w:styleId="Titelvanboek">
    <w:name w:val="Book Title"/>
    <w:basedOn w:val="Standaardalinea-lettertype"/>
    <w:uiPriority w:val="33"/>
    <w:qFormat/>
    <w:rsid w:val="008B5C31"/>
    <w:rPr>
      <w:rFonts w:ascii="IBM Plex Mono Light" w:hAnsi="IBM Plex Mono Light"/>
      <w:b/>
      <w:bCs/>
      <w:i/>
      <w:iCs/>
      <w:spacing w:val="5"/>
      <w:sz w:val="20"/>
    </w:rPr>
  </w:style>
  <w:style w:type="paragraph" w:styleId="Lijstalinea">
    <w:name w:val="List Paragraph"/>
    <w:basedOn w:val="Standaard"/>
    <w:link w:val="LijstalineaChar"/>
    <w:uiPriority w:val="34"/>
    <w:qFormat/>
    <w:rsid w:val="003C6D99"/>
    <w:pPr>
      <w:numPr>
        <w:numId w:val="1"/>
      </w:numPr>
      <w:contextualSpacing/>
    </w:pPr>
  </w:style>
  <w:style w:type="paragraph" w:customStyle="1" w:styleId="Opsomming">
    <w:name w:val="Opsomming"/>
    <w:basedOn w:val="Lijstalinea"/>
    <w:link w:val="OpsommingChar"/>
    <w:qFormat/>
    <w:rsid w:val="002307BA"/>
  </w:style>
  <w:style w:type="character" w:customStyle="1" w:styleId="LijstalineaChar">
    <w:name w:val="Lijstalinea Char"/>
    <w:basedOn w:val="Standaardalinea-lettertype"/>
    <w:link w:val="Lijstalinea"/>
    <w:uiPriority w:val="34"/>
    <w:rsid w:val="003C6D99"/>
    <w:rPr>
      <w:rFonts w:ascii="IBM Plex Mono" w:hAnsi="IBM Plex Mono"/>
      <w:sz w:val="20"/>
    </w:rPr>
  </w:style>
  <w:style w:type="character" w:customStyle="1" w:styleId="OpsommingChar">
    <w:name w:val="Opsomming Char"/>
    <w:basedOn w:val="LijstalineaChar"/>
    <w:link w:val="Opsomming"/>
    <w:rsid w:val="002307BA"/>
    <w:rPr>
      <w:rFonts w:ascii="IBM Plex Mono" w:hAnsi="IBM Plex Mono"/>
      <w:sz w:val="20"/>
    </w:rPr>
  </w:style>
  <w:style w:type="table" w:styleId="Lijsttabel3-Accent4">
    <w:name w:val="List Table 3 Accent 4"/>
    <w:basedOn w:val="Standaardtabel"/>
    <w:uiPriority w:val="48"/>
    <w:rsid w:val="00210787"/>
    <w:pPr>
      <w:spacing w:after="0" w:line="240" w:lineRule="auto"/>
    </w:pPr>
    <w:tblPr>
      <w:tblStyleRowBandSize w:val="1"/>
      <w:tblStyleColBandSize w:val="1"/>
      <w:tblBorders>
        <w:top w:val="single" w:sz="4" w:space="0" w:color="9B8357" w:themeColor="accent4"/>
        <w:left w:val="single" w:sz="4" w:space="0" w:color="9B8357" w:themeColor="accent4"/>
        <w:bottom w:val="single" w:sz="4" w:space="0" w:color="9B8357" w:themeColor="accent4"/>
        <w:right w:val="single" w:sz="4" w:space="0" w:color="9B8357" w:themeColor="accent4"/>
      </w:tblBorders>
    </w:tblPr>
    <w:tblStylePr w:type="firstRow">
      <w:rPr>
        <w:b/>
        <w:bCs/>
        <w:color w:val="FFFFFF" w:themeColor="background1"/>
      </w:rPr>
      <w:tblPr/>
      <w:tcPr>
        <w:shd w:val="clear" w:color="auto" w:fill="9B8357" w:themeFill="accent4"/>
      </w:tcPr>
    </w:tblStylePr>
    <w:tblStylePr w:type="lastRow">
      <w:rPr>
        <w:b/>
        <w:bCs/>
      </w:rPr>
      <w:tblPr/>
      <w:tcPr>
        <w:tcBorders>
          <w:top w:val="double" w:sz="4" w:space="0" w:color="9B835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8357" w:themeColor="accent4"/>
          <w:right w:val="single" w:sz="4" w:space="0" w:color="9B8357" w:themeColor="accent4"/>
        </w:tcBorders>
      </w:tcPr>
    </w:tblStylePr>
    <w:tblStylePr w:type="band1Horz">
      <w:tblPr/>
      <w:tcPr>
        <w:tcBorders>
          <w:top w:val="single" w:sz="4" w:space="0" w:color="9B8357" w:themeColor="accent4"/>
          <w:bottom w:val="single" w:sz="4" w:space="0" w:color="9B835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8357" w:themeColor="accent4"/>
          <w:left w:val="nil"/>
        </w:tcBorders>
      </w:tcPr>
    </w:tblStylePr>
    <w:tblStylePr w:type="swCell">
      <w:tblPr/>
      <w:tcPr>
        <w:tcBorders>
          <w:top w:val="double" w:sz="4" w:space="0" w:color="9B8357" w:themeColor="accent4"/>
          <w:right w:val="nil"/>
        </w:tcBorders>
      </w:tcPr>
    </w:tblStylePr>
  </w:style>
  <w:style w:type="character" w:customStyle="1" w:styleId="GeenafstandChar">
    <w:name w:val="Geen afstand Char"/>
    <w:basedOn w:val="Standaardalinea-lettertype"/>
    <w:link w:val="Geenafstand"/>
    <w:uiPriority w:val="1"/>
    <w:rsid w:val="00377E2F"/>
    <w:rPr>
      <w:rFonts w:ascii="IBM Plex Mono Light" w:hAnsi="IBM Plex Mono Light"/>
      <w:sz w:val="20"/>
    </w:rPr>
  </w:style>
  <w:style w:type="paragraph" w:styleId="Inhopg3">
    <w:name w:val="toc 3"/>
    <w:basedOn w:val="Standaard"/>
    <w:next w:val="Standaard"/>
    <w:autoRedefine/>
    <w:uiPriority w:val="39"/>
    <w:unhideWhenUsed/>
    <w:rsid w:val="00181938"/>
    <w:pPr>
      <w:spacing w:after="100"/>
      <w:ind w:left="400"/>
    </w:pPr>
  </w:style>
  <w:style w:type="paragraph" w:styleId="Inhopg1">
    <w:name w:val="toc 1"/>
    <w:basedOn w:val="Standaard"/>
    <w:next w:val="Standaard"/>
    <w:autoRedefine/>
    <w:uiPriority w:val="39"/>
    <w:unhideWhenUsed/>
    <w:rsid w:val="00DA59A3"/>
    <w:pPr>
      <w:tabs>
        <w:tab w:val="left" w:pos="660"/>
        <w:tab w:val="right" w:leader="dot" w:pos="9060"/>
      </w:tabs>
      <w:spacing w:after="100"/>
    </w:pPr>
  </w:style>
  <w:style w:type="paragraph" w:styleId="Inhopg2">
    <w:name w:val="toc 2"/>
    <w:basedOn w:val="Standaard"/>
    <w:next w:val="Standaard"/>
    <w:autoRedefine/>
    <w:uiPriority w:val="39"/>
    <w:unhideWhenUsed/>
    <w:rsid w:val="00181938"/>
    <w:pPr>
      <w:spacing w:after="100"/>
      <w:ind w:left="200"/>
    </w:pPr>
  </w:style>
  <w:style w:type="character" w:styleId="Hyperlink">
    <w:name w:val="Hyperlink"/>
    <w:basedOn w:val="Standaardalinea-lettertype"/>
    <w:uiPriority w:val="99"/>
    <w:unhideWhenUsed/>
    <w:rsid w:val="00181938"/>
    <w:rPr>
      <w:color w:val="2998E3" w:themeColor="hyperlink"/>
      <w:u w:val="single"/>
    </w:rPr>
  </w:style>
  <w:style w:type="paragraph" w:styleId="Kopvaninhoudsopgave">
    <w:name w:val="TOC Heading"/>
    <w:basedOn w:val="Kop1"/>
    <w:next w:val="Standaard"/>
    <w:uiPriority w:val="39"/>
    <w:unhideWhenUsed/>
    <w:qFormat/>
    <w:rsid w:val="00DF569D"/>
    <w:pPr>
      <w:keepNext/>
      <w:keepLines/>
      <w:numPr>
        <w:numId w:val="0"/>
      </w:numPr>
      <w:spacing w:before="240" w:after="0"/>
      <w:outlineLvl w:val="9"/>
    </w:pPr>
    <w:rPr>
      <w:rFonts w:eastAsiaTheme="majorEastAsia" w:cstheme="majorBidi"/>
      <w:caps w:val="0"/>
      <w:spacing w:val="0"/>
      <w:szCs w:val="32"/>
      <w:lang w:eastAsia="nl-NL"/>
    </w:rPr>
  </w:style>
  <w:style w:type="table" w:styleId="Tabelraster">
    <w:name w:val="Table Grid"/>
    <w:basedOn w:val="Standaardtabel"/>
    <w:uiPriority w:val="39"/>
    <w:rsid w:val="00631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
    <w:name w:val="Tabel"/>
    <w:basedOn w:val="Standaard"/>
    <w:link w:val="TabelChar"/>
    <w:qFormat/>
    <w:rsid w:val="002655E2"/>
    <w:pPr>
      <w:spacing w:before="20" w:after="20"/>
    </w:pPr>
  </w:style>
  <w:style w:type="character" w:customStyle="1" w:styleId="TabelChar">
    <w:name w:val="Tabel Char"/>
    <w:basedOn w:val="Standaardalinea-lettertype"/>
    <w:link w:val="Tabel"/>
    <w:rsid w:val="002655E2"/>
    <w:rPr>
      <w:rFonts w:ascii="IBM Plex Mono" w:hAnsi="IBM Plex Mono"/>
      <w:sz w:val="20"/>
    </w:rPr>
  </w:style>
  <w:style w:type="paragraph" w:styleId="Ballontekst">
    <w:name w:val="Balloon Text"/>
    <w:basedOn w:val="Standaard"/>
    <w:link w:val="BallontekstChar"/>
    <w:uiPriority w:val="99"/>
    <w:semiHidden/>
    <w:unhideWhenUsed/>
    <w:rsid w:val="00631440"/>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31440"/>
    <w:rPr>
      <w:rFonts w:ascii="Segoe UI" w:hAnsi="Segoe UI" w:cs="Segoe UI"/>
      <w:sz w:val="18"/>
      <w:szCs w:val="18"/>
    </w:rPr>
  </w:style>
  <w:style w:type="character" w:styleId="Tekstvantijdelijkeaanduiding">
    <w:name w:val="Placeholder Text"/>
    <w:basedOn w:val="Standaardalinea-lettertype"/>
    <w:uiPriority w:val="99"/>
    <w:semiHidden/>
    <w:rsid w:val="00C52ECF"/>
    <w:rPr>
      <w:color w:val="808080"/>
    </w:rPr>
  </w:style>
  <w:style w:type="character" w:styleId="Onopgelostemelding">
    <w:name w:val="Unresolved Mention"/>
    <w:basedOn w:val="Standaardalinea-lettertype"/>
    <w:uiPriority w:val="99"/>
    <w:semiHidden/>
    <w:unhideWhenUsed/>
    <w:rsid w:val="00AE45F5"/>
    <w:rPr>
      <w:color w:val="605E5C"/>
      <w:shd w:val="clear" w:color="auto" w:fill="E1DFDD"/>
    </w:rPr>
  </w:style>
  <w:style w:type="character" w:styleId="Verwijzingopmerking">
    <w:name w:val="annotation reference"/>
    <w:basedOn w:val="Standaardalinea-lettertype"/>
    <w:uiPriority w:val="99"/>
    <w:semiHidden/>
    <w:unhideWhenUsed/>
    <w:rsid w:val="0068582B"/>
    <w:rPr>
      <w:sz w:val="16"/>
      <w:szCs w:val="16"/>
    </w:rPr>
  </w:style>
  <w:style w:type="paragraph" w:styleId="Tekstopmerking">
    <w:name w:val="annotation text"/>
    <w:basedOn w:val="Standaard"/>
    <w:link w:val="TekstopmerkingChar"/>
    <w:uiPriority w:val="99"/>
    <w:semiHidden/>
    <w:unhideWhenUsed/>
    <w:rsid w:val="0068582B"/>
    <w:pPr>
      <w:spacing w:line="240" w:lineRule="auto"/>
    </w:pPr>
    <w:rPr>
      <w:szCs w:val="20"/>
    </w:rPr>
  </w:style>
  <w:style w:type="character" w:customStyle="1" w:styleId="TekstopmerkingChar">
    <w:name w:val="Tekst opmerking Char"/>
    <w:basedOn w:val="Standaardalinea-lettertype"/>
    <w:link w:val="Tekstopmerking"/>
    <w:uiPriority w:val="99"/>
    <w:semiHidden/>
    <w:rsid w:val="0068582B"/>
    <w:rPr>
      <w:rFonts w:ascii="IBM Plex Mono" w:hAnsi="IBM Plex Mono"/>
      <w:sz w:val="20"/>
      <w:szCs w:val="20"/>
    </w:rPr>
  </w:style>
  <w:style w:type="paragraph" w:styleId="Onderwerpvanopmerking">
    <w:name w:val="annotation subject"/>
    <w:basedOn w:val="Tekstopmerking"/>
    <w:next w:val="Tekstopmerking"/>
    <w:link w:val="OnderwerpvanopmerkingChar"/>
    <w:uiPriority w:val="99"/>
    <w:semiHidden/>
    <w:unhideWhenUsed/>
    <w:rsid w:val="0068582B"/>
    <w:rPr>
      <w:b/>
      <w:bCs/>
    </w:rPr>
  </w:style>
  <w:style w:type="character" w:customStyle="1" w:styleId="OnderwerpvanopmerkingChar">
    <w:name w:val="Onderwerp van opmerking Char"/>
    <w:basedOn w:val="TekstopmerkingChar"/>
    <w:link w:val="Onderwerpvanopmerking"/>
    <w:uiPriority w:val="99"/>
    <w:semiHidden/>
    <w:rsid w:val="0068582B"/>
    <w:rPr>
      <w:rFonts w:ascii="IBM Plex Mono" w:hAnsi="IBM Plex Mono"/>
      <w:b/>
      <w:bCs/>
      <w:sz w:val="20"/>
      <w:szCs w:val="20"/>
    </w:rPr>
  </w:style>
  <w:style w:type="paragraph" w:customStyle="1" w:styleId="Procedure">
    <w:name w:val="Procedure"/>
    <w:basedOn w:val="Opsomming"/>
    <w:link w:val="ProcedureChar"/>
    <w:qFormat/>
    <w:rsid w:val="009943F5"/>
    <w:pPr>
      <w:numPr>
        <w:numId w:val="4"/>
      </w:numPr>
      <w:pBdr>
        <w:left w:val="single" w:sz="8" w:space="4" w:color="FA4A00"/>
      </w:pBdr>
    </w:pPr>
  </w:style>
  <w:style w:type="paragraph" w:customStyle="1" w:styleId="paragraph">
    <w:name w:val="paragraph"/>
    <w:basedOn w:val="Standaard"/>
    <w:rsid w:val="003823EE"/>
    <w:pPr>
      <w:spacing w:before="100" w:beforeAutospacing="1" w:after="100" w:afterAutospacing="1" w:line="240" w:lineRule="auto"/>
    </w:pPr>
    <w:rPr>
      <w:rFonts w:ascii="Times New Roman" w:hAnsi="Times New Roman" w:cs="Times New Roman"/>
      <w:sz w:val="24"/>
      <w:szCs w:val="24"/>
      <w:lang w:eastAsia="nl-NL"/>
    </w:rPr>
  </w:style>
  <w:style w:type="character" w:customStyle="1" w:styleId="ProcedureChar">
    <w:name w:val="Procedure Char"/>
    <w:basedOn w:val="OpsommingChar"/>
    <w:link w:val="Procedure"/>
    <w:rsid w:val="009943F5"/>
    <w:rPr>
      <w:rFonts w:ascii="IBM Plex Mono" w:hAnsi="IBM Plex Mono"/>
      <w:sz w:val="20"/>
    </w:rPr>
  </w:style>
  <w:style w:type="character" w:customStyle="1" w:styleId="normaltextrun">
    <w:name w:val="normaltextrun"/>
    <w:basedOn w:val="Standaardalinea-lettertype"/>
    <w:rsid w:val="003823EE"/>
  </w:style>
  <w:style w:type="paragraph" w:customStyle="1" w:styleId="opsomniv1">
    <w:name w:val="opsom niv1"/>
    <w:basedOn w:val="Standaard"/>
    <w:uiPriority w:val="99"/>
    <w:rsid w:val="00B42F74"/>
    <w:pPr>
      <w:widowControl w:val="0"/>
      <w:numPr>
        <w:numId w:val="33"/>
      </w:numPr>
      <w:tabs>
        <w:tab w:val="left" w:pos="567"/>
      </w:tabs>
      <w:suppressAutoHyphens/>
      <w:autoSpaceDE w:val="0"/>
      <w:autoSpaceDN w:val="0"/>
      <w:adjustRightInd w:val="0"/>
      <w:spacing w:before="0" w:after="0" w:line="260" w:lineRule="atLeast"/>
      <w:textAlignment w:val="center"/>
    </w:pPr>
    <w:rPr>
      <w:rFonts w:ascii="ArialMT" w:eastAsia="Times New Roman" w:hAnsi="ArialMT" w:cs="Times New Roman"/>
      <w:color w:val="000000"/>
      <w:sz w:val="22"/>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23DACE0D0948B388798447A83A102C"/>
        <w:category>
          <w:name w:val="Algemeen"/>
          <w:gallery w:val="placeholder"/>
        </w:category>
        <w:types>
          <w:type w:val="bbPlcHdr"/>
        </w:types>
        <w:behaviors>
          <w:behavior w:val="content"/>
        </w:behaviors>
        <w:guid w:val="{F8F348B2-C800-4FBC-A6BC-3E143D76CDA9}"/>
      </w:docPartPr>
      <w:docPartBody>
        <w:p w:rsidR="00D11AD1" w:rsidRDefault="00CD6B53">
          <w:pPr>
            <w:pStyle w:val="0A23DACE0D0948B388798447A83A102C"/>
          </w:pPr>
          <w:r>
            <w:rPr>
              <w:color w:val="2F5496" w:themeColor="accent1" w:themeShade="BF"/>
              <w:sz w:val="24"/>
              <w:szCs w:val="24"/>
            </w:rPr>
            <w:t>[Bedrijfsnaam]</w:t>
          </w:r>
        </w:p>
      </w:docPartBody>
    </w:docPart>
    <w:docPart>
      <w:docPartPr>
        <w:name w:val="16F0526FBAE24FC091F72AC2B7AE31A1"/>
        <w:category>
          <w:name w:val="Algemeen"/>
          <w:gallery w:val="placeholder"/>
        </w:category>
        <w:types>
          <w:type w:val="bbPlcHdr"/>
        </w:types>
        <w:behaviors>
          <w:behavior w:val="content"/>
        </w:behaviors>
        <w:guid w:val="{EFD248C1-891F-4444-A9D6-62C7CFE89DFD}"/>
      </w:docPartPr>
      <w:docPartBody>
        <w:p w:rsidR="00D11AD1" w:rsidRDefault="00CD6B53">
          <w:pPr>
            <w:pStyle w:val="16F0526FBAE24FC091F72AC2B7AE31A1"/>
          </w:pPr>
          <w:r>
            <w:rPr>
              <w:rFonts w:asciiTheme="majorHAnsi" w:eastAsiaTheme="majorEastAsia" w:hAnsiTheme="majorHAnsi" w:cstheme="majorBidi"/>
              <w:color w:val="4472C4" w:themeColor="accent1"/>
              <w:sz w:val="88"/>
              <w:szCs w:val="88"/>
            </w:rPr>
            <w:t>[Titel van document]</w:t>
          </w:r>
        </w:p>
      </w:docPartBody>
    </w:docPart>
    <w:docPart>
      <w:docPartPr>
        <w:name w:val="8A4F1B2B76E3440DA63F2D35CDB8A455"/>
        <w:category>
          <w:name w:val="Algemeen"/>
          <w:gallery w:val="placeholder"/>
        </w:category>
        <w:types>
          <w:type w:val="bbPlcHdr"/>
        </w:types>
        <w:behaviors>
          <w:behavior w:val="content"/>
        </w:behaviors>
        <w:guid w:val="{54AEA514-FD46-4AE9-B951-793D1DDC762D}"/>
      </w:docPartPr>
      <w:docPartBody>
        <w:p w:rsidR="00D11AD1" w:rsidRDefault="00CD6B53">
          <w:pPr>
            <w:pStyle w:val="8A4F1B2B76E3440DA63F2D35CDB8A455"/>
          </w:pPr>
          <w:r>
            <w:rPr>
              <w:color w:val="2F5496" w:themeColor="accent1" w:themeShade="BF"/>
              <w:sz w:val="24"/>
              <w:szCs w:val="24"/>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BM Plex Mono SemiBold">
    <w:panose1 w:val="020B0709050203000203"/>
    <w:charset w:val="00"/>
    <w:family w:val="modern"/>
    <w:pitch w:val="fixed"/>
    <w:sig w:usb0="A000026F" w:usb1="5000207B" w:usb2="00000000" w:usb3="00000000" w:csb0="00000197" w:csb1="00000000"/>
  </w:font>
  <w:font w:name="IBM Plex Mono">
    <w:panose1 w:val="020B0509050203000203"/>
    <w:charset w:val="00"/>
    <w:family w:val="modern"/>
    <w:pitch w:val="fixed"/>
    <w:sig w:usb0="A000026F" w:usb1="5000207B" w:usb2="00000000" w:usb3="00000000" w:csb0="00000197" w:csb1="00000000"/>
  </w:font>
  <w:font w:name="Norwester">
    <w:altName w:val="Calibri"/>
    <w:panose1 w:val="00000506000000000000"/>
    <w:charset w:val="00"/>
    <w:family w:val="modern"/>
    <w:notTrueType/>
    <w:pitch w:val="variable"/>
    <w:sig w:usb0="00000003" w:usb1="00000000" w:usb2="00000000" w:usb3="00000000" w:csb0="00000001" w:csb1="00000000"/>
  </w:font>
  <w:font w:name="IBM Plex Mono Light">
    <w:panose1 w:val="020B0409050203000203"/>
    <w:charset w:val="00"/>
    <w:family w:val="modern"/>
    <w:pitch w:val="fixed"/>
    <w:sig w:usb0="A000026F" w:usb1="5000207B" w:usb2="00000000" w:usb3="00000000" w:csb0="00000197"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69"/>
    <w:rsid w:val="00050669"/>
    <w:rsid w:val="005524DD"/>
    <w:rsid w:val="00611599"/>
    <w:rsid w:val="006F4633"/>
    <w:rsid w:val="00883622"/>
    <w:rsid w:val="00BD358A"/>
    <w:rsid w:val="00CD6B53"/>
    <w:rsid w:val="00D11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A23DACE0D0948B388798447A83A102C">
    <w:name w:val="0A23DACE0D0948B388798447A83A102C"/>
  </w:style>
  <w:style w:type="paragraph" w:customStyle="1" w:styleId="16F0526FBAE24FC091F72AC2B7AE31A1">
    <w:name w:val="16F0526FBAE24FC091F72AC2B7AE31A1"/>
  </w:style>
  <w:style w:type="paragraph" w:customStyle="1" w:styleId="8A4F1B2B76E3440DA63F2D35CDB8A455">
    <w:name w:val="8A4F1B2B76E3440DA63F2D35CDB8A455"/>
  </w:style>
  <w:style w:type="character" w:styleId="Tekstvantijdelijkeaanduiding">
    <w:name w:val="Placeholder Text"/>
    <w:basedOn w:val="Standaardalinea-lettertype"/>
    <w:uiPriority w:val="99"/>
    <w:semiHidden/>
    <w:rsid w:val="00050669"/>
    <w:rPr>
      <w:color w:val="808080"/>
    </w:rPr>
  </w:style>
  <w:style w:type="paragraph" w:customStyle="1" w:styleId="C73A3DCB235D4B6A9B3E61DBA105045D">
    <w:name w:val="C73A3DCB235D4B6A9B3E61DBA105045D"/>
    <w:rsid w:val="00050669"/>
    <w:pPr>
      <w:tabs>
        <w:tab w:val="center" w:pos="4536"/>
        <w:tab w:val="right" w:pos="9072"/>
      </w:tabs>
      <w:spacing w:before="120" w:after="0" w:line="240" w:lineRule="auto"/>
    </w:pPr>
    <w:rPr>
      <w:rFonts w:ascii="IBM Plex Mono" w:eastAsiaTheme="minorHAnsi" w:hAnsi="IBM Plex Mono"/>
      <w:sz w:val="20"/>
      <w:lang w:eastAsia="en-US"/>
    </w:rPr>
  </w:style>
  <w:style w:type="paragraph" w:customStyle="1" w:styleId="CAAC2864292F47D09AB991CFD748D41B">
    <w:name w:val="CAAC2864292F47D09AB991CFD748D41B"/>
    <w:rsid w:val="00050669"/>
  </w:style>
  <w:style w:type="paragraph" w:customStyle="1" w:styleId="9DA49E9607364E2AAE2C969EF72BBFAC">
    <w:name w:val="9DA49E9607364E2AAE2C969EF72BBFAC"/>
    <w:rsid w:val="00050669"/>
  </w:style>
  <w:style w:type="paragraph" w:customStyle="1" w:styleId="65016E1AD31C4954B07E5D0C4370BDC9">
    <w:name w:val="65016E1AD31C4954B07E5D0C4370BDC9"/>
    <w:rsid w:val="00050669"/>
  </w:style>
  <w:style w:type="paragraph" w:customStyle="1" w:styleId="103307311F6145F1A705005FBE1AD5FD">
    <w:name w:val="103307311F6145F1A705005FBE1AD5FD"/>
    <w:rsid w:val="00050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Aangepast 2">
      <a:dk1>
        <a:srgbClr val="000033"/>
      </a:dk1>
      <a:lt1>
        <a:sysClr val="window" lastClr="FFFFFF"/>
      </a:lt1>
      <a:dk2>
        <a:srgbClr val="FA4A00"/>
      </a:dk2>
      <a:lt2>
        <a:srgbClr val="FFFFFF"/>
      </a:lt2>
      <a:accent1>
        <a:srgbClr val="FA4A00"/>
      </a:accent1>
      <a:accent2>
        <a:srgbClr val="000033"/>
      </a:accent2>
      <a:accent3>
        <a:srgbClr val="865640"/>
      </a:accent3>
      <a:accent4>
        <a:srgbClr val="9B8357"/>
      </a:accent4>
      <a:accent5>
        <a:srgbClr val="C2BC80"/>
      </a:accent5>
      <a:accent6>
        <a:srgbClr val="FA4A00"/>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1B34E164128643920E2570C24E684A" ma:contentTypeVersion="8" ma:contentTypeDescription="Een nieuw document maken." ma:contentTypeScope="" ma:versionID="13dbfbc9c5a4f460659924b162bfbd27">
  <xsd:schema xmlns:xsd="http://www.w3.org/2001/XMLSchema" xmlns:xs="http://www.w3.org/2001/XMLSchema" xmlns:p="http://schemas.microsoft.com/office/2006/metadata/properties" xmlns:ns2="90334ff6-838e-41a7-9248-d4df6e435102" xmlns:ns3="b17bb1b9-b3bb-4a1b-af6e-46b086521ed6" targetNamespace="http://schemas.microsoft.com/office/2006/metadata/properties" ma:root="true" ma:fieldsID="a39fd566aa38b21e944bf7e06bdf4626" ns2:_="" ns3:_="">
    <xsd:import namespace="90334ff6-838e-41a7-9248-d4df6e435102"/>
    <xsd:import namespace="b17bb1b9-b3bb-4a1b-af6e-46b086521e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34ff6-838e-41a7-9248-d4df6e435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b1b9-b3bb-4a1b-af6e-46b086521ed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A9E37-FE5F-4465-A69C-4D920770544C}">
  <ds:schemaRefs>
    <ds:schemaRef ds:uri="http://schemas.microsoft.com/sharepoint/v3/contenttype/forms"/>
  </ds:schemaRefs>
</ds:datastoreItem>
</file>

<file path=customXml/itemProps2.xml><?xml version="1.0" encoding="utf-8"?>
<ds:datastoreItem xmlns:ds="http://schemas.openxmlformats.org/officeDocument/2006/customXml" ds:itemID="{F03E4472-8510-4F71-BB20-3807B31D4890}"/>
</file>

<file path=customXml/itemProps3.xml><?xml version="1.0" encoding="utf-8"?>
<ds:datastoreItem xmlns:ds="http://schemas.openxmlformats.org/officeDocument/2006/customXml" ds:itemID="{0C93DB5E-A838-4C70-B80C-1704A32883D5}">
  <ds:schemaRefs>
    <ds:schemaRef ds:uri="http://purl.org/dc/elements/1.1/"/>
    <ds:schemaRef ds:uri="http://www.w3.org/XML/1998/namespace"/>
    <ds:schemaRef ds:uri="http://schemas.microsoft.com/office/2006/documentManagement/types"/>
    <ds:schemaRef ds:uri="http://purl.org/dc/terms/"/>
    <ds:schemaRef ds:uri="83d3be27-0a6b-4224-b7b0-eeca7c84faab"/>
    <ds:schemaRef ds:uri="http://schemas.microsoft.com/office/2006/metadata/properties"/>
    <ds:schemaRef ds:uri="b17bb1b9-b3bb-4a1b-af6e-46b086521ed6"/>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9516B8C-CD8F-45B1-B7E5-2D1E99F0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999</Words>
  <Characters>5496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Opleidingsplan BS4</vt:lpstr>
    </vt:vector>
  </TitlesOfParts>
  <Company>NEDERLANDSE BASKETBALL BOND</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opdracht BS4</dc:title>
  <dc:subject>Versie 2018.10</dc:subject>
  <dc:creator>Luuk Berends</dc:creator>
  <cp:keywords/>
  <dc:description/>
  <cp:lastModifiedBy>Caroline Stevens | NBB</cp:lastModifiedBy>
  <cp:revision>2</cp:revision>
  <dcterms:created xsi:type="dcterms:W3CDTF">2020-08-12T14:34:00Z</dcterms:created>
  <dcterms:modified xsi:type="dcterms:W3CDTF">2020-08-12T14:34:00Z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0x010100D71B34E164128643920E2570C24E684A</vt:lpwstr>
  </property>
</Properties>
</file>